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D7" w:rsidRDefault="00AA35D7" w:rsidP="00AA35D7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5905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5D7" w:rsidRDefault="00AA35D7" w:rsidP="00AA35D7">
      <w:pPr>
        <w:jc w:val="center"/>
        <w:rPr>
          <w:b/>
          <w:sz w:val="28"/>
          <w:szCs w:val="28"/>
        </w:rPr>
      </w:pPr>
    </w:p>
    <w:p w:rsidR="00AA35D7" w:rsidRDefault="00AA35D7" w:rsidP="00AA35D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ОЗЕРНИЦКАЯ СЕЛЬСКАЯ ДУМА</w:t>
      </w:r>
    </w:p>
    <w:p w:rsidR="00AA35D7" w:rsidRDefault="00AA35D7" w:rsidP="00AA35D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СЛОБОДСКОГО РАЙОНА КИРОВСКОЙ ОБЛАСТИ</w:t>
      </w:r>
    </w:p>
    <w:p w:rsidR="00AA35D7" w:rsidRDefault="00AA35D7" w:rsidP="00AA35D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ТРЕТЬЕГО СОЗЫВА</w:t>
      </w:r>
    </w:p>
    <w:p w:rsidR="00AA35D7" w:rsidRDefault="00AA35D7" w:rsidP="00AA35D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A35D7" w:rsidRPr="00CE24CE" w:rsidRDefault="00556FED" w:rsidP="00AA35D7">
      <w:pPr>
        <w:spacing w:line="360" w:lineRule="auto"/>
        <w:rPr>
          <w:sz w:val="28"/>
          <w:szCs w:val="28"/>
        </w:rPr>
      </w:pPr>
      <w:r w:rsidRPr="00556FED">
        <w:rPr>
          <w:sz w:val="28"/>
          <w:szCs w:val="28"/>
          <w:u w:val="single"/>
        </w:rPr>
        <w:t>24.04.2026</w:t>
      </w:r>
      <w:r w:rsidR="00AA35D7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            </w:t>
      </w:r>
      <w:bookmarkStart w:id="0" w:name="_GoBack"/>
      <w:bookmarkEnd w:id="0"/>
      <w:r w:rsidR="00AA35D7">
        <w:rPr>
          <w:sz w:val="28"/>
          <w:szCs w:val="28"/>
        </w:rPr>
        <w:t xml:space="preserve">      </w:t>
      </w:r>
      <w:r w:rsidR="00AA35D7">
        <w:rPr>
          <w:sz w:val="28"/>
          <w:szCs w:val="28"/>
        </w:rPr>
        <w:t>№</w:t>
      </w:r>
      <w:r w:rsidR="00AA35D7">
        <w:rPr>
          <w:sz w:val="28"/>
          <w:szCs w:val="28"/>
        </w:rPr>
        <w:t xml:space="preserve"> </w:t>
      </w:r>
      <w:r w:rsidRPr="00556FED">
        <w:rPr>
          <w:sz w:val="28"/>
          <w:szCs w:val="28"/>
          <w:u w:val="single"/>
        </w:rPr>
        <w:t>39/136</w:t>
      </w:r>
    </w:p>
    <w:p w:rsidR="00AA35D7" w:rsidRDefault="00AA35D7" w:rsidP="00AA35D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п. Центральный</w:t>
      </w:r>
    </w:p>
    <w:p w:rsidR="00AA35D7" w:rsidRDefault="00AA35D7" w:rsidP="00AA35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исполнении бюджета </w:t>
      </w:r>
    </w:p>
    <w:p w:rsidR="00AA35D7" w:rsidRDefault="00AA35D7" w:rsidP="00AA35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Озерницкого сельского поселения</w:t>
      </w:r>
    </w:p>
    <w:p w:rsidR="00AA35D7" w:rsidRDefault="00AA35D7" w:rsidP="00AA35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 первый квартал 2026 года.</w:t>
      </w:r>
    </w:p>
    <w:p w:rsidR="00AA35D7" w:rsidRDefault="00AA35D7" w:rsidP="00AA35D7">
      <w:pPr>
        <w:spacing w:line="360" w:lineRule="auto"/>
        <w:jc w:val="center"/>
        <w:rPr>
          <w:b/>
          <w:sz w:val="28"/>
          <w:szCs w:val="28"/>
        </w:rPr>
      </w:pPr>
    </w:p>
    <w:p w:rsidR="00AA35D7" w:rsidRDefault="00AA35D7" w:rsidP="00AA35D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sz w:val="28"/>
          <w:szCs w:val="28"/>
        </w:rPr>
        <w:t>В соответствии   с  Бюджетным   Кодексом   Российской    Федерации, Положением   о бюджетном   процессе   в   Озерницком   сельском    поселении  Озерницкая сельская Дума   РЕШИЛА:</w:t>
      </w:r>
    </w:p>
    <w:p w:rsidR="00AA35D7" w:rsidRDefault="00AA35D7" w:rsidP="00AA35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Информацию заместителя главы администрации Озерницкого сельского поселения Ефимовых Л.И. об исполнении бюджета  Озерницкого сельского поселения за первый квартал 2026 года принять к сведению  (приложения 1,2).  </w:t>
      </w:r>
    </w:p>
    <w:p w:rsidR="00AA35D7" w:rsidRDefault="00AA35D7" w:rsidP="00AA35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Администрации Озерницкого сельского поселения:</w:t>
      </w:r>
    </w:p>
    <w:p w:rsidR="00AA35D7" w:rsidRDefault="00AA35D7" w:rsidP="00AA35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2.1.Обеспечить полноту и своевременность поступления доходов в бюджет поселения, активизировать работу комиссии  по неплатежам - налог на доходы с физических лиц.</w:t>
      </w:r>
    </w:p>
    <w:p w:rsidR="00AA35D7" w:rsidRDefault="00AA35D7" w:rsidP="00AA35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2.2. Обеспечить контроль за  целевым  использованием  бюджетных средств, их рациональным и экономным  расходованием.</w:t>
      </w:r>
    </w:p>
    <w:p w:rsidR="00AA35D7" w:rsidRDefault="00AA35D7" w:rsidP="00AA35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2.3.  Продолжить работу по недопущению кредиторской задолженности. </w:t>
      </w:r>
    </w:p>
    <w:p w:rsidR="00AA35D7" w:rsidRDefault="00AA35D7" w:rsidP="00AA35D7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2.4. Принять меры по исполнению расходной части бюджета поселения, обеспечивающие финансирование бюджетной сферы в 2026 году на 100 %</w:t>
      </w:r>
    </w:p>
    <w:p w:rsidR="00AA35D7" w:rsidRDefault="00AA35D7" w:rsidP="00AA35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части оплаты труда;</w:t>
      </w:r>
    </w:p>
    <w:p w:rsidR="00AA35D7" w:rsidRDefault="00AA35D7" w:rsidP="00AA35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оплата за тепловую и  электрическую энергию, коммунальные услуги, услуги электросвязи;</w:t>
      </w:r>
    </w:p>
    <w:p w:rsidR="00AA35D7" w:rsidRDefault="00AA35D7" w:rsidP="00AA35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2.5. Вести строгий контроль и не  допускать перерасхода доведённых лимитов потребления  на 2026 год -</w:t>
      </w:r>
    </w:p>
    <w:p w:rsidR="00AA35D7" w:rsidRDefault="00AA35D7" w:rsidP="00AA35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фонда оплаты труда,</w:t>
      </w:r>
    </w:p>
    <w:p w:rsidR="00AA35D7" w:rsidRDefault="00AA35D7" w:rsidP="00AA35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тепловой и электрической  энергии, </w:t>
      </w:r>
    </w:p>
    <w:p w:rsidR="00AA35D7" w:rsidRDefault="00AA35D7" w:rsidP="00AA35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услуг электросвязи.</w:t>
      </w:r>
    </w:p>
    <w:p w:rsidR="00AA35D7" w:rsidRDefault="00AA35D7" w:rsidP="00AA35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Контроль за выполнением решения  возложить на администрацию сельского поселения  и постоянную депутатскую комиссию по бюджету, финансам, экономической, инвестиционной и социальной политике (председатель  Михалева Н.В.).</w:t>
      </w:r>
    </w:p>
    <w:p w:rsidR="00AA35D7" w:rsidRPr="00AA35D7" w:rsidRDefault="00AA35D7" w:rsidP="00AA35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Опубликовать настоящее решение в официальном издании посел</w:t>
      </w:r>
      <w:r>
        <w:rPr>
          <w:sz w:val="28"/>
          <w:szCs w:val="28"/>
        </w:rPr>
        <w:t>ения «Информационный бюллетень»,</w:t>
      </w:r>
      <w:r>
        <w:rPr>
          <w:sz w:val="28"/>
          <w:szCs w:val="28"/>
        </w:rPr>
        <w:t xml:space="preserve">  </w:t>
      </w:r>
      <w:r w:rsidRPr="00AA35D7">
        <w:rPr>
          <w:sz w:val="28"/>
          <w:szCs w:val="28"/>
        </w:rPr>
        <w:t>и на сайте администрации Озерницкого сельского поселения в информационно-телекоммуникационной сети «Интернет».</w:t>
      </w:r>
    </w:p>
    <w:p w:rsidR="00AA35D7" w:rsidRDefault="00AA35D7" w:rsidP="00AA35D7">
      <w:pPr>
        <w:spacing w:line="360" w:lineRule="auto"/>
        <w:jc w:val="both"/>
        <w:rPr>
          <w:sz w:val="28"/>
          <w:szCs w:val="28"/>
        </w:rPr>
      </w:pPr>
      <w:r w:rsidRPr="00AA35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83"/>
        <w:gridCol w:w="4666"/>
      </w:tblGrid>
      <w:tr w:rsidR="00AA35D7" w:rsidRPr="009B193C" w:rsidTr="00A44EEF">
        <w:tc>
          <w:tcPr>
            <w:tcW w:w="4683" w:type="dxa"/>
          </w:tcPr>
          <w:p w:rsidR="00AA35D7" w:rsidRPr="009B193C" w:rsidRDefault="00AA35D7" w:rsidP="00A44EEF">
            <w:pPr>
              <w:pStyle w:val="a6"/>
              <w:jc w:val="left"/>
              <w:rPr>
                <w:rFonts w:ascii="Times New Roman" w:hAnsi="Times New Roman" w:cs="Times New Roman"/>
                <w:szCs w:val="28"/>
              </w:rPr>
            </w:pPr>
            <w:r w:rsidRPr="009B193C">
              <w:rPr>
                <w:rFonts w:ascii="Times New Roman" w:hAnsi="Times New Roman" w:cs="Times New Roman"/>
                <w:szCs w:val="28"/>
              </w:rPr>
              <w:t xml:space="preserve">Глава </w:t>
            </w:r>
          </w:p>
          <w:p w:rsidR="00AA35D7" w:rsidRPr="009B193C" w:rsidRDefault="00AA35D7" w:rsidP="00A44EEF">
            <w:pPr>
              <w:pStyle w:val="a6"/>
              <w:jc w:val="left"/>
              <w:rPr>
                <w:rFonts w:ascii="Times New Roman" w:hAnsi="Times New Roman" w:cs="Times New Roman"/>
                <w:szCs w:val="28"/>
              </w:rPr>
            </w:pPr>
            <w:r w:rsidRPr="009B193C">
              <w:rPr>
                <w:rFonts w:ascii="Times New Roman" w:hAnsi="Times New Roman" w:cs="Times New Roman"/>
                <w:szCs w:val="28"/>
              </w:rPr>
              <w:t>Слободского района</w:t>
            </w:r>
          </w:p>
          <w:p w:rsidR="00AA35D7" w:rsidRPr="00AA35D7" w:rsidRDefault="00AA35D7" w:rsidP="00A44EEF">
            <w:pPr>
              <w:tabs>
                <w:tab w:val="left" w:pos="1080"/>
              </w:tabs>
              <w:ind w:hanging="930"/>
              <w:rPr>
                <w:sz w:val="28"/>
                <w:szCs w:val="28"/>
              </w:rPr>
            </w:pPr>
            <w:r w:rsidRPr="00AA35D7">
              <w:rPr>
                <w:sz w:val="28"/>
                <w:szCs w:val="28"/>
              </w:rPr>
              <w:t>_______________    А.И.Костылев</w:t>
            </w:r>
          </w:p>
          <w:p w:rsidR="00AA35D7" w:rsidRPr="009B193C" w:rsidRDefault="00AA35D7" w:rsidP="00A44EEF">
            <w:pPr>
              <w:tabs>
                <w:tab w:val="left" w:pos="1080"/>
              </w:tabs>
              <w:ind w:hanging="930"/>
              <w:rPr>
                <w:szCs w:val="28"/>
              </w:rPr>
            </w:pPr>
            <w:r w:rsidRPr="009B193C">
              <w:rPr>
                <w:szCs w:val="28"/>
              </w:rPr>
              <w:t xml:space="preserve"> </w:t>
            </w:r>
          </w:p>
        </w:tc>
        <w:tc>
          <w:tcPr>
            <w:tcW w:w="4666" w:type="dxa"/>
          </w:tcPr>
          <w:p w:rsidR="00AA35D7" w:rsidRPr="009B193C" w:rsidRDefault="00AA35D7" w:rsidP="00A44EE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9B193C">
              <w:rPr>
                <w:rFonts w:ascii="Times New Roman" w:hAnsi="Times New Roman" w:cs="Times New Roman"/>
              </w:rPr>
              <w:t xml:space="preserve">           Председатель Озерницкой</w:t>
            </w:r>
          </w:p>
          <w:p w:rsidR="00AA35D7" w:rsidRPr="009B193C" w:rsidRDefault="00AA35D7" w:rsidP="00A44EE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9B193C">
              <w:rPr>
                <w:rFonts w:ascii="Times New Roman" w:hAnsi="Times New Roman" w:cs="Times New Roman"/>
              </w:rPr>
              <w:t xml:space="preserve">           сельской Думы</w:t>
            </w:r>
          </w:p>
          <w:p w:rsidR="00AA35D7" w:rsidRPr="009B193C" w:rsidRDefault="00AA35D7" w:rsidP="00A44EE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9B193C">
              <w:rPr>
                <w:rFonts w:ascii="Times New Roman" w:hAnsi="Times New Roman" w:cs="Times New Roman"/>
              </w:rPr>
              <w:t xml:space="preserve">            _____________    Л.А.Петик</w:t>
            </w:r>
          </w:p>
        </w:tc>
      </w:tr>
    </w:tbl>
    <w:p w:rsidR="00AA35D7" w:rsidRDefault="00AA35D7" w:rsidP="00AA35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AA35D7" w:rsidRPr="002A1B91" w:rsidRDefault="00AA35D7" w:rsidP="00AA35D7">
      <w:pPr>
        <w:spacing w:line="360" w:lineRule="auto"/>
        <w:rPr>
          <w:sz w:val="28"/>
          <w:szCs w:val="28"/>
        </w:rPr>
      </w:pPr>
      <w:r w:rsidRPr="002A1B91">
        <w:rPr>
          <w:sz w:val="28"/>
          <w:szCs w:val="28"/>
        </w:rPr>
        <w:t>ПОДГОТОВЛЕНО</w:t>
      </w:r>
    </w:p>
    <w:p w:rsidR="00AA35D7" w:rsidRPr="00EB635A" w:rsidRDefault="00AA35D7" w:rsidP="00AA35D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Специалист I категории бухгалтер                                            Г.В.Сысолятина</w:t>
      </w:r>
    </w:p>
    <w:p w:rsidR="00AA35D7" w:rsidRDefault="00AA35D7" w:rsidP="00AA35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AA35D7" w:rsidRPr="002A1B91" w:rsidRDefault="00AA35D7" w:rsidP="00AA35D7">
      <w:pPr>
        <w:spacing w:line="360" w:lineRule="auto"/>
        <w:jc w:val="both"/>
        <w:rPr>
          <w:sz w:val="28"/>
          <w:szCs w:val="28"/>
        </w:rPr>
      </w:pPr>
      <w:r w:rsidRPr="002A1B91">
        <w:rPr>
          <w:sz w:val="28"/>
          <w:szCs w:val="28"/>
        </w:rPr>
        <w:t>СОГЛАСОВАНО</w:t>
      </w:r>
    </w:p>
    <w:p w:rsidR="00AA35D7" w:rsidRPr="002A1B91" w:rsidRDefault="00AA35D7" w:rsidP="00AA35D7">
      <w:pPr>
        <w:rPr>
          <w:sz w:val="28"/>
          <w:szCs w:val="28"/>
        </w:rPr>
      </w:pPr>
      <w:r w:rsidRPr="002A1B91">
        <w:rPr>
          <w:sz w:val="28"/>
          <w:szCs w:val="28"/>
        </w:rPr>
        <w:t xml:space="preserve">Председатель </w:t>
      </w:r>
      <w:proofErr w:type="gramStart"/>
      <w:r w:rsidRPr="002A1B91">
        <w:rPr>
          <w:sz w:val="28"/>
          <w:szCs w:val="28"/>
        </w:rPr>
        <w:t>постоянной</w:t>
      </w:r>
      <w:proofErr w:type="gramEnd"/>
      <w:r w:rsidRPr="002A1B91">
        <w:rPr>
          <w:sz w:val="28"/>
          <w:szCs w:val="28"/>
        </w:rPr>
        <w:t xml:space="preserve"> депутатской </w:t>
      </w:r>
    </w:p>
    <w:p w:rsidR="00AA35D7" w:rsidRPr="002A1B91" w:rsidRDefault="00AA35D7" w:rsidP="00AA35D7">
      <w:pPr>
        <w:rPr>
          <w:sz w:val="28"/>
          <w:szCs w:val="28"/>
        </w:rPr>
      </w:pPr>
      <w:r w:rsidRPr="002A1B91">
        <w:rPr>
          <w:sz w:val="28"/>
          <w:szCs w:val="28"/>
        </w:rPr>
        <w:t xml:space="preserve">комиссии по бюджету, финансам, </w:t>
      </w:r>
    </w:p>
    <w:p w:rsidR="00AA35D7" w:rsidRPr="002A1B91" w:rsidRDefault="00AA35D7" w:rsidP="00AA35D7">
      <w:pPr>
        <w:rPr>
          <w:sz w:val="28"/>
          <w:szCs w:val="28"/>
        </w:rPr>
      </w:pPr>
      <w:r w:rsidRPr="002A1B91">
        <w:rPr>
          <w:sz w:val="28"/>
          <w:szCs w:val="28"/>
        </w:rPr>
        <w:t xml:space="preserve">экономической, инвестиционной </w:t>
      </w:r>
    </w:p>
    <w:p w:rsidR="00AA35D7" w:rsidRPr="00771D7E" w:rsidRDefault="00AA35D7" w:rsidP="00AA35D7">
      <w:pPr>
        <w:rPr>
          <w:color w:val="FF0000"/>
          <w:sz w:val="28"/>
          <w:szCs w:val="28"/>
        </w:rPr>
      </w:pPr>
      <w:r w:rsidRPr="002A1B91">
        <w:rPr>
          <w:sz w:val="28"/>
          <w:szCs w:val="28"/>
        </w:rPr>
        <w:t xml:space="preserve">и социальной </w:t>
      </w:r>
      <w:r w:rsidRPr="00697532">
        <w:rPr>
          <w:sz w:val="28"/>
          <w:szCs w:val="28"/>
        </w:rPr>
        <w:t>политике                                                                   Н.В.Михалева</w:t>
      </w:r>
    </w:p>
    <w:p w:rsidR="00AA35D7" w:rsidRDefault="00AA35D7" w:rsidP="00AA35D7">
      <w:pPr>
        <w:jc w:val="both"/>
        <w:rPr>
          <w:sz w:val="28"/>
          <w:szCs w:val="28"/>
        </w:rPr>
      </w:pPr>
    </w:p>
    <w:p w:rsidR="00AA35D7" w:rsidRDefault="00AA35D7" w:rsidP="00AA35D7">
      <w:pPr>
        <w:rPr>
          <w:sz w:val="28"/>
          <w:szCs w:val="28"/>
        </w:rPr>
      </w:pPr>
    </w:p>
    <w:p w:rsidR="00AA35D7" w:rsidRDefault="00AA35D7" w:rsidP="00AA35D7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2A1B91">
        <w:rPr>
          <w:sz w:val="28"/>
          <w:szCs w:val="28"/>
        </w:rPr>
        <w:t xml:space="preserve">азослано: в </w:t>
      </w:r>
      <w:r>
        <w:rPr>
          <w:sz w:val="28"/>
          <w:szCs w:val="28"/>
        </w:rPr>
        <w:t>дело-1, в прокуратуру-1, бухгалтеру-1.</w:t>
      </w:r>
      <w:r w:rsidRPr="002A1B91">
        <w:rPr>
          <w:sz w:val="28"/>
          <w:szCs w:val="28"/>
        </w:rPr>
        <w:t xml:space="preserve"> Всего-</w:t>
      </w:r>
      <w:r>
        <w:rPr>
          <w:sz w:val="28"/>
          <w:szCs w:val="28"/>
        </w:rPr>
        <w:t>3</w:t>
      </w:r>
      <w:r w:rsidRPr="002A1B91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               </w:t>
      </w:r>
    </w:p>
    <w:p w:rsidR="00AA35D7" w:rsidRDefault="00AA35D7" w:rsidP="00AA35D7">
      <w:pPr>
        <w:jc w:val="center"/>
        <w:rPr>
          <w:sz w:val="28"/>
          <w:szCs w:val="28"/>
        </w:rPr>
      </w:pPr>
    </w:p>
    <w:p w:rsidR="00AA35D7" w:rsidRDefault="00AA35D7" w:rsidP="00AA35D7">
      <w:pPr>
        <w:jc w:val="both"/>
        <w:rPr>
          <w:sz w:val="28"/>
          <w:szCs w:val="28"/>
        </w:rPr>
      </w:pPr>
    </w:p>
    <w:p w:rsidR="00AA35D7" w:rsidRDefault="00AA35D7" w:rsidP="00AA35D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</w:t>
      </w:r>
    </w:p>
    <w:p w:rsidR="00AA35D7" w:rsidRDefault="00AA35D7" w:rsidP="00AA35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>Приложение  1</w:t>
      </w:r>
    </w:p>
    <w:p w:rsidR="00AA35D7" w:rsidRDefault="00AA35D7" w:rsidP="00AA35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к решению Озерницкой</w:t>
      </w:r>
    </w:p>
    <w:p w:rsidR="00AA35D7" w:rsidRDefault="00AA35D7" w:rsidP="00AA35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сельской Думы</w:t>
      </w:r>
    </w:p>
    <w:p w:rsidR="00AA35D7" w:rsidRDefault="00AA35D7" w:rsidP="00AA35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от 24.04.</w:t>
      </w:r>
      <w:r w:rsidRPr="00A24B82">
        <w:rPr>
          <w:sz w:val="28"/>
          <w:szCs w:val="28"/>
        </w:rPr>
        <w:t>20</w:t>
      </w:r>
      <w:r>
        <w:rPr>
          <w:sz w:val="28"/>
          <w:szCs w:val="28"/>
        </w:rPr>
        <w:t xml:space="preserve">26  № </w:t>
      </w:r>
      <w:r>
        <w:rPr>
          <w:sz w:val="28"/>
          <w:szCs w:val="28"/>
        </w:rPr>
        <w:t>39/136</w:t>
      </w:r>
    </w:p>
    <w:p w:rsidR="00AA35D7" w:rsidRDefault="00AA35D7" w:rsidP="00AA35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AA35D7" w:rsidRDefault="00AA35D7" w:rsidP="00AA35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исполнению  доходов </w:t>
      </w:r>
    </w:p>
    <w:p w:rsidR="00AA35D7" w:rsidRDefault="00AA35D7" w:rsidP="00AA35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Озерницкого сельского поселения</w:t>
      </w:r>
    </w:p>
    <w:p w:rsidR="00AA35D7" w:rsidRDefault="00AA35D7" w:rsidP="00AA35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первый квартал 2026 года</w:t>
      </w:r>
    </w:p>
    <w:p w:rsidR="00AA35D7" w:rsidRDefault="00AA35D7" w:rsidP="00AA35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тыс. руб.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728"/>
        <w:gridCol w:w="1440"/>
        <w:gridCol w:w="1260"/>
        <w:gridCol w:w="1620"/>
      </w:tblGrid>
      <w:tr w:rsidR="00AA35D7" w:rsidRPr="00056832" w:rsidTr="00AA35D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center"/>
              <w:rPr>
                <w:b/>
              </w:rPr>
            </w:pPr>
            <w:r w:rsidRPr="00056832">
              <w:rPr>
                <w:b/>
              </w:rPr>
              <w:t>Наименование показателя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center"/>
              <w:rPr>
                <w:b/>
              </w:rPr>
            </w:pPr>
            <w:r w:rsidRPr="00056832">
              <w:rPr>
                <w:b/>
              </w:rPr>
              <w:t>Уточнённый</w:t>
            </w:r>
          </w:p>
          <w:p w:rsidR="00AA35D7" w:rsidRPr="00056832" w:rsidRDefault="00AA35D7" w:rsidP="00A44EEF">
            <w:pPr>
              <w:jc w:val="center"/>
              <w:rPr>
                <w:b/>
              </w:rPr>
            </w:pPr>
            <w:r w:rsidRPr="00056832">
              <w:rPr>
                <w:b/>
              </w:rPr>
              <w:t xml:space="preserve">план </w:t>
            </w:r>
            <w:proofErr w:type="gramStart"/>
            <w:r w:rsidRPr="00056832">
              <w:rPr>
                <w:b/>
              </w:rPr>
              <w:t>на</w:t>
            </w:r>
            <w:proofErr w:type="gramEnd"/>
          </w:p>
          <w:p w:rsidR="00AA35D7" w:rsidRPr="00056832" w:rsidRDefault="00AA35D7" w:rsidP="00A44EEF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056832">
              <w:rPr>
                <w:b/>
              </w:rPr>
              <w:t xml:space="preserve"> 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center"/>
              <w:rPr>
                <w:b/>
              </w:rPr>
            </w:pPr>
            <w:r w:rsidRPr="00056832">
              <w:rPr>
                <w:b/>
              </w:rPr>
              <w:t>План</w:t>
            </w:r>
          </w:p>
          <w:p w:rsidR="00AA35D7" w:rsidRPr="00056832" w:rsidRDefault="00AA35D7" w:rsidP="00A44EE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056832">
              <w:rPr>
                <w:b/>
              </w:rPr>
              <w:t xml:space="preserve"> </w:t>
            </w:r>
          </w:p>
          <w:p w:rsidR="00AA35D7" w:rsidRPr="00056832" w:rsidRDefault="00AA35D7" w:rsidP="00A44EEF">
            <w:pPr>
              <w:jc w:val="center"/>
              <w:rPr>
                <w:b/>
              </w:rPr>
            </w:pPr>
            <w:r w:rsidRPr="00056832">
              <w:rPr>
                <w:b/>
              </w:rPr>
              <w:t>квартал</w:t>
            </w:r>
          </w:p>
          <w:p w:rsidR="00AA35D7" w:rsidRPr="00056832" w:rsidRDefault="00AA35D7" w:rsidP="00A44EEF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center"/>
              <w:rPr>
                <w:b/>
              </w:rPr>
            </w:pPr>
            <w:r w:rsidRPr="00056832">
              <w:rPr>
                <w:b/>
              </w:rPr>
              <w:t>Исполнено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center"/>
              <w:rPr>
                <w:b/>
              </w:rPr>
            </w:pPr>
            <w:r w:rsidRPr="00056832">
              <w:rPr>
                <w:b/>
              </w:rPr>
              <w:t>Процент исполнения к годовым назначениям</w:t>
            </w:r>
          </w:p>
        </w:tc>
      </w:tr>
      <w:tr w:rsidR="00AA35D7" w:rsidRPr="00056832" w:rsidTr="00AA35D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r>
              <w:t>Налог на доходы физических лиц, облагаемых по налоговой ставке, установленной пунктом 1 статьи 224 НК РФ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752,9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188,2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175,0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20</w:t>
            </w:r>
          </w:p>
        </w:tc>
      </w:tr>
      <w:tr w:rsidR="00AA35D7" w:rsidRPr="00056832" w:rsidTr="00AA35D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r>
              <w:t>Доходы от уплаты акцизов на дизельное топливо.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906,6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226,6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188,5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21</w:t>
            </w:r>
          </w:p>
        </w:tc>
      </w:tr>
      <w:tr w:rsidR="00AA35D7" w:rsidRPr="00056832" w:rsidTr="00AA35D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r>
              <w:t xml:space="preserve">Доходы от уплаты акцизов на моторные масла для дизельных и </w:t>
            </w:r>
            <w:proofErr w:type="spellStart"/>
            <w:r>
              <w:t>карб</w:t>
            </w:r>
            <w:proofErr w:type="spellEnd"/>
            <w:r>
              <w:t>. двигателей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0,9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20</w:t>
            </w:r>
          </w:p>
        </w:tc>
      </w:tr>
      <w:tr w:rsidR="00AA35D7" w:rsidRPr="00056832" w:rsidTr="00AA35D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r>
              <w:t>Доходы от уплаты акцизов на автомобильный бензин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877,0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219,3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208,8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24</w:t>
            </w:r>
          </w:p>
        </w:tc>
      </w:tr>
      <w:tr w:rsidR="00AA35D7" w:rsidRPr="00056832" w:rsidTr="00AA35D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r>
              <w:t>Доходы от уплаты акцизов на прямогонный бензин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-55,4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-13,9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-18,6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34</w:t>
            </w:r>
          </w:p>
        </w:tc>
      </w:tr>
      <w:tr w:rsidR="00AA35D7" w:rsidRPr="00056832" w:rsidTr="00AA35D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r>
              <w:t>Налог на имущество физических лиц, взимаемый по ставкам,  применяемым к объектам налогообложения</w:t>
            </w:r>
            <w:proofErr w:type="gramStart"/>
            <w:r>
              <w:t xml:space="preserve"> ,</w:t>
            </w:r>
            <w:proofErr w:type="gramEnd"/>
            <w:r>
              <w:t>расположенным в границах поселений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28,0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1,2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5</w:t>
            </w:r>
          </w:p>
        </w:tc>
      </w:tr>
      <w:tr w:rsidR="00AA35D7" w:rsidRPr="00056832" w:rsidTr="00AA35D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13,0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6,1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47</w:t>
            </w:r>
          </w:p>
        </w:tc>
      </w:tr>
      <w:tr w:rsidR="00AA35D7" w:rsidRPr="00056832" w:rsidTr="00AA35D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r>
              <w:t>Земельный налог,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4,7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12</w:t>
            </w:r>
          </w:p>
        </w:tc>
      </w:tr>
      <w:tr w:rsidR="00AA35D7" w:rsidRPr="00056832" w:rsidTr="00AA35D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r>
              <w:t>Возврат излишков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0</w:t>
            </w:r>
          </w:p>
        </w:tc>
      </w:tr>
      <w:tr w:rsidR="00AA35D7" w:rsidRPr="00056832" w:rsidTr="00AA35D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r>
              <w:t>Госпошлина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0</w:t>
            </w:r>
          </w:p>
        </w:tc>
      </w:tr>
      <w:tr w:rsidR="00AA35D7" w:rsidRPr="00056832" w:rsidTr="00AA35D7">
        <w:trPr>
          <w:trHeight w:val="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r>
              <w:t>Доходы от сдачи в аренду земельных участков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0</w:t>
            </w:r>
          </w:p>
        </w:tc>
      </w:tr>
      <w:tr w:rsidR="00AA35D7" w:rsidRPr="00056832" w:rsidTr="00AA35D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r>
              <w:t>Доходы от сдачи в аренду имущества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22,0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0</w:t>
            </w:r>
          </w:p>
        </w:tc>
      </w:tr>
      <w:tr w:rsidR="00AA35D7" w:rsidRPr="00056832" w:rsidTr="00AA35D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r>
              <w:t xml:space="preserve">Прочие поступления от </w:t>
            </w:r>
            <w:r>
              <w:lastRenderedPageBreak/>
              <w:t>использования имущества находящегося в собственности поселений ( за исключением имущества муниципальных</w:t>
            </w:r>
            <w:proofErr w:type="gramStart"/>
            <w:r>
              <w:t xml:space="preserve"> ,</w:t>
            </w:r>
            <w:proofErr w:type="gramEnd"/>
            <w:r>
              <w:t>автономных учреждений , а так же имущества муниципальных унитарных предприятий в том числе казенных)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lastRenderedPageBreak/>
              <w:t>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1,9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center"/>
            </w:pPr>
            <w:r>
              <w:t>30</w:t>
            </w:r>
          </w:p>
        </w:tc>
      </w:tr>
      <w:tr w:rsidR="00AA35D7" w:rsidRPr="00056832" w:rsidTr="00AA35D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rPr>
                <w:b/>
              </w:rPr>
            </w:pPr>
            <w:r w:rsidRPr="00056832">
              <w:rPr>
                <w:b/>
              </w:rPr>
              <w:lastRenderedPageBreak/>
              <w:t>Итого собственных доходов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center"/>
              <w:rPr>
                <w:b/>
              </w:rPr>
            </w:pPr>
            <w:r>
              <w:rPr>
                <w:b/>
              </w:rPr>
              <w:t>2600,1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center"/>
              <w:rPr>
                <w:b/>
              </w:rPr>
            </w:pPr>
            <w:r>
              <w:rPr>
                <w:b/>
              </w:rPr>
              <w:t>650,0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5F3768" w:rsidRDefault="00AA35D7" w:rsidP="00A44EEF">
            <w:pPr>
              <w:jc w:val="center"/>
              <w:rPr>
                <w:b/>
              </w:rPr>
            </w:pPr>
            <w:r>
              <w:rPr>
                <w:b/>
              </w:rPr>
              <w:t>568,5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BA04F3" w:rsidRDefault="00AA35D7" w:rsidP="00A44EE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AA35D7" w:rsidRPr="00056832" w:rsidTr="00AA35D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rPr>
                <w:b/>
              </w:rPr>
            </w:pPr>
            <w:r w:rsidRPr="00056832">
              <w:rPr>
                <w:b/>
              </w:rPr>
              <w:t>Безвозмездные поступления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center"/>
              <w:rPr>
                <w:b/>
              </w:rPr>
            </w:pPr>
            <w:r>
              <w:rPr>
                <w:b/>
              </w:rPr>
              <w:t>7453,0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center"/>
              <w:rPr>
                <w:b/>
              </w:rPr>
            </w:pPr>
            <w:r>
              <w:rPr>
                <w:b/>
              </w:rPr>
              <w:t>1863,3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center"/>
              <w:rPr>
                <w:b/>
              </w:rPr>
            </w:pPr>
            <w:r>
              <w:rPr>
                <w:b/>
              </w:rPr>
              <w:t>1683,4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AA35D7" w:rsidRPr="00056832" w:rsidTr="00AA35D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rPr>
                <w:b/>
              </w:rPr>
            </w:pPr>
            <w:r w:rsidRPr="00056832">
              <w:rPr>
                <w:b/>
              </w:rPr>
              <w:t>ВСЕГО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center"/>
              <w:rPr>
                <w:b/>
              </w:rPr>
            </w:pPr>
            <w:r>
              <w:rPr>
                <w:b/>
              </w:rPr>
              <w:t>10053,1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center"/>
              <w:rPr>
                <w:b/>
              </w:rPr>
            </w:pPr>
            <w:r>
              <w:rPr>
                <w:b/>
              </w:rPr>
              <w:t>2513,3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center"/>
              <w:rPr>
                <w:b/>
              </w:rPr>
            </w:pPr>
            <w:r>
              <w:rPr>
                <w:b/>
              </w:rPr>
              <w:t>2251,9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</w:tbl>
    <w:p w:rsidR="00AA35D7" w:rsidRDefault="00AA35D7" w:rsidP="00AA35D7">
      <w:pPr>
        <w:jc w:val="center"/>
        <w:rPr>
          <w:b/>
          <w:sz w:val="28"/>
          <w:szCs w:val="28"/>
        </w:rPr>
      </w:pPr>
    </w:p>
    <w:p w:rsidR="00AA35D7" w:rsidRDefault="00AA35D7" w:rsidP="00AA35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собственных доходов из плана 2026 г 2600,1 тыс. руб., факт составляет  568,5 тыс. руб.  -  22 % к годовым назначениям.  Земельный налог с физических лиц, обладающих земельным участком, расположенным в границах поселений срок уплаты наступает с 01 октября 2026 года. </w:t>
      </w:r>
      <w:proofErr w:type="gramStart"/>
      <w:r>
        <w:rPr>
          <w:sz w:val="28"/>
          <w:szCs w:val="28"/>
        </w:rPr>
        <w:t xml:space="preserve">Налог на имущество  физических лиц, взимаемый по ставкам, применяемым к объектам налогообложения расположенных в границах поселения срок уплаты наступает с 01 сентября 2026 года. </w:t>
      </w:r>
      <w:proofErr w:type="gramEnd"/>
    </w:p>
    <w:p w:rsidR="00AA35D7" w:rsidRDefault="00AA35D7" w:rsidP="00AA35D7">
      <w:pPr>
        <w:jc w:val="both"/>
        <w:rPr>
          <w:sz w:val="28"/>
          <w:szCs w:val="28"/>
        </w:rPr>
      </w:pPr>
    </w:p>
    <w:p w:rsidR="00AA35D7" w:rsidRDefault="00AA35D7" w:rsidP="00AA35D7">
      <w:pPr>
        <w:jc w:val="both"/>
        <w:rPr>
          <w:sz w:val="28"/>
          <w:szCs w:val="28"/>
        </w:rPr>
      </w:pPr>
    </w:p>
    <w:p w:rsidR="00AA35D7" w:rsidRDefault="00AA35D7" w:rsidP="00AA35D7">
      <w:pPr>
        <w:jc w:val="both"/>
        <w:rPr>
          <w:sz w:val="28"/>
          <w:szCs w:val="28"/>
        </w:rPr>
      </w:pPr>
    </w:p>
    <w:p w:rsidR="00AA35D7" w:rsidRDefault="00AA35D7" w:rsidP="00AA35D7">
      <w:pPr>
        <w:jc w:val="both"/>
        <w:rPr>
          <w:sz w:val="28"/>
          <w:szCs w:val="28"/>
        </w:rPr>
      </w:pPr>
    </w:p>
    <w:p w:rsidR="00AA35D7" w:rsidRDefault="00AA35D7" w:rsidP="00AA35D7">
      <w:pPr>
        <w:jc w:val="both"/>
        <w:rPr>
          <w:sz w:val="28"/>
          <w:szCs w:val="28"/>
        </w:rPr>
      </w:pPr>
    </w:p>
    <w:p w:rsidR="00AA35D7" w:rsidRDefault="00AA35D7" w:rsidP="00AA35D7">
      <w:pPr>
        <w:jc w:val="both"/>
        <w:rPr>
          <w:sz w:val="28"/>
          <w:szCs w:val="28"/>
        </w:rPr>
      </w:pPr>
    </w:p>
    <w:p w:rsidR="00AA35D7" w:rsidRDefault="00AA35D7" w:rsidP="00AA35D7">
      <w:pPr>
        <w:jc w:val="both"/>
        <w:rPr>
          <w:sz w:val="28"/>
          <w:szCs w:val="28"/>
        </w:rPr>
      </w:pPr>
    </w:p>
    <w:p w:rsidR="00AA35D7" w:rsidRDefault="00AA35D7" w:rsidP="00AA35D7">
      <w:pPr>
        <w:jc w:val="both"/>
        <w:rPr>
          <w:sz w:val="28"/>
          <w:szCs w:val="28"/>
        </w:rPr>
      </w:pPr>
    </w:p>
    <w:p w:rsidR="00AA35D7" w:rsidRDefault="00AA35D7" w:rsidP="00AA35D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                                          </w:t>
      </w:r>
    </w:p>
    <w:p w:rsidR="00AA35D7" w:rsidRDefault="00AA35D7" w:rsidP="00AA35D7">
      <w:pPr>
        <w:jc w:val="both"/>
        <w:rPr>
          <w:b/>
          <w:sz w:val="28"/>
          <w:szCs w:val="28"/>
        </w:rPr>
      </w:pPr>
    </w:p>
    <w:p w:rsidR="00AA35D7" w:rsidRDefault="00AA35D7" w:rsidP="00AA35D7">
      <w:pPr>
        <w:jc w:val="both"/>
        <w:rPr>
          <w:b/>
          <w:sz w:val="28"/>
          <w:szCs w:val="28"/>
        </w:rPr>
      </w:pPr>
    </w:p>
    <w:p w:rsidR="00AA35D7" w:rsidRDefault="00AA35D7" w:rsidP="00AA35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</w:p>
    <w:p w:rsidR="00AA35D7" w:rsidRDefault="00AA35D7" w:rsidP="00AA35D7">
      <w:pPr>
        <w:jc w:val="both"/>
        <w:rPr>
          <w:b/>
          <w:sz w:val="28"/>
          <w:szCs w:val="28"/>
        </w:rPr>
      </w:pPr>
    </w:p>
    <w:p w:rsidR="00AA35D7" w:rsidRDefault="00AA35D7" w:rsidP="00AA35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</w:p>
    <w:p w:rsidR="00AA35D7" w:rsidRDefault="00AA35D7" w:rsidP="00AA35D7">
      <w:pPr>
        <w:jc w:val="both"/>
        <w:rPr>
          <w:b/>
          <w:sz w:val="28"/>
          <w:szCs w:val="28"/>
        </w:rPr>
      </w:pPr>
    </w:p>
    <w:p w:rsidR="00AA35D7" w:rsidRDefault="00AA35D7" w:rsidP="00AA35D7">
      <w:pPr>
        <w:jc w:val="both"/>
        <w:rPr>
          <w:b/>
          <w:sz w:val="28"/>
          <w:szCs w:val="28"/>
        </w:rPr>
      </w:pPr>
    </w:p>
    <w:p w:rsidR="00AA35D7" w:rsidRDefault="00AA35D7" w:rsidP="00AA35D7">
      <w:pPr>
        <w:jc w:val="both"/>
        <w:rPr>
          <w:b/>
          <w:sz w:val="28"/>
          <w:szCs w:val="28"/>
        </w:rPr>
      </w:pPr>
    </w:p>
    <w:p w:rsidR="00AA35D7" w:rsidRDefault="00AA35D7" w:rsidP="00AA35D7">
      <w:pPr>
        <w:jc w:val="both"/>
        <w:rPr>
          <w:b/>
          <w:sz w:val="28"/>
          <w:szCs w:val="28"/>
        </w:rPr>
      </w:pPr>
    </w:p>
    <w:p w:rsidR="00AA35D7" w:rsidRDefault="00AA35D7" w:rsidP="00AA35D7">
      <w:pPr>
        <w:jc w:val="both"/>
        <w:rPr>
          <w:b/>
          <w:sz w:val="28"/>
          <w:szCs w:val="28"/>
        </w:rPr>
      </w:pPr>
    </w:p>
    <w:p w:rsidR="00AA35D7" w:rsidRDefault="00AA35D7" w:rsidP="00AA35D7">
      <w:pPr>
        <w:jc w:val="both"/>
        <w:rPr>
          <w:b/>
          <w:sz w:val="28"/>
          <w:szCs w:val="28"/>
        </w:rPr>
      </w:pPr>
    </w:p>
    <w:p w:rsidR="00AA35D7" w:rsidRDefault="00AA35D7" w:rsidP="00AA35D7">
      <w:pPr>
        <w:jc w:val="both"/>
        <w:rPr>
          <w:b/>
          <w:sz w:val="28"/>
          <w:szCs w:val="28"/>
        </w:rPr>
      </w:pPr>
    </w:p>
    <w:p w:rsidR="00AA35D7" w:rsidRDefault="00AA35D7" w:rsidP="00AA35D7">
      <w:pPr>
        <w:jc w:val="both"/>
        <w:rPr>
          <w:b/>
          <w:sz w:val="28"/>
          <w:szCs w:val="28"/>
        </w:rPr>
      </w:pPr>
    </w:p>
    <w:p w:rsidR="00AA35D7" w:rsidRDefault="00AA35D7" w:rsidP="00AA35D7">
      <w:pPr>
        <w:jc w:val="both"/>
        <w:rPr>
          <w:b/>
          <w:sz w:val="28"/>
          <w:szCs w:val="28"/>
        </w:rPr>
      </w:pPr>
    </w:p>
    <w:p w:rsidR="00AA35D7" w:rsidRDefault="00AA35D7" w:rsidP="00AA35D7">
      <w:pPr>
        <w:jc w:val="both"/>
        <w:rPr>
          <w:b/>
          <w:sz w:val="28"/>
          <w:szCs w:val="28"/>
        </w:rPr>
      </w:pPr>
    </w:p>
    <w:p w:rsidR="00AA35D7" w:rsidRDefault="00AA35D7" w:rsidP="00AA35D7">
      <w:pPr>
        <w:jc w:val="both"/>
        <w:rPr>
          <w:b/>
          <w:sz w:val="28"/>
          <w:szCs w:val="28"/>
        </w:rPr>
      </w:pPr>
    </w:p>
    <w:p w:rsidR="00AA35D7" w:rsidRDefault="00AA35D7" w:rsidP="00AA35D7">
      <w:pPr>
        <w:jc w:val="both"/>
        <w:rPr>
          <w:b/>
          <w:sz w:val="28"/>
          <w:szCs w:val="28"/>
        </w:rPr>
      </w:pPr>
    </w:p>
    <w:p w:rsidR="00AA35D7" w:rsidRDefault="00AA35D7" w:rsidP="00AA35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</w:p>
    <w:p w:rsidR="00AA35D7" w:rsidRDefault="00AA35D7" w:rsidP="00AA35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</w:t>
      </w:r>
      <w:r>
        <w:rPr>
          <w:sz w:val="28"/>
          <w:szCs w:val="28"/>
        </w:rPr>
        <w:t>Приложение  2</w:t>
      </w:r>
    </w:p>
    <w:p w:rsidR="00AA35D7" w:rsidRDefault="00AA35D7" w:rsidP="00AA35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к решению Озерницкой</w:t>
      </w:r>
    </w:p>
    <w:p w:rsidR="00AA35D7" w:rsidRDefault="00AA35D7" w:rsidP="00AA35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сельской Думы</w:t>
      </w:r>
    </w:p>
    <w:p w:rsidR="00AA35D7" w:rsidRDefault="00AA35D7" w:rsidP="00AA35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от 24.04.2026 № </w:t>
      </w:r>
      <w:r>
        <w:rPr>
          <w:sz w:val="28"/>
          <w:szCs w:val="28"/>
        </w:rPr>
        <w:t>39/136</w:t>
      </w:r>
    </w:p>
    <w:p w:rsidR="00AA35D7" w:rsidRDefault="00AA35D7" w:rsidP="00AA35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35D7" w:rsidRDefault="00AA35D7" w:rsidP="00AA35D7">
      <w:pPr>
        <w:jc w:val="both"/>
        <w:rPr>
          <w:b/>
          <w:sz w:val="28"/>
          <w:szCs w:val="28"/>
        </w:rPr>
      </w:pPr>
    </w:p>
    <w:p w:rsidR="00AA35D7" w:rsidRDefault="00AA35D7" w:rsidP="00AA35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AA35D7" w:rsidRDefault="00AA35D7" w:rsidP="00AA35D7">
      <w:pPr>
        <w:jc w:val="center"/>
        <w:rPr>
          <w:b/>
          <w:sz w:val="28"/>
          <w:szCs w:val="28"/>
        </w:rPr>
      </w:pPr>
    </w:p>
    <w:p w:rsidR="00AA35D7" w:rsidRDefault="00AA35D7" w:rsidP="00AA35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исполнению расходов бюджета Озерницкого сельского поселения</w:t>
      </w:r>
    </w:p>
    <w:p w:rsidR="00AA35D7" w:rsidRDefault="00AA35D7" w:rsidP="00AA35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 первый квартал  2026 года</w:t>
      </w:r>
    </w:p>
    <w:p w:rsidR="00AA35D7" w:rsidRDefault="00AA35D7" w:rsidP="00AA35D7">
      <w:pPr>
        <w:jc w:val="center"/>
        <w:rPr>
          <w:sz w:val="28"/>
          <w:szCs w:val="28"/>
        </w:rPr>
      </w:pPr>
    </w:p>
    <w:p w:rsidR="00AA35D7" w:rsidRDefault="00AA35D7" w:rsidP="00AA35D7">
      <w:pPr>
        <w:jc w:val="center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1"/>
        <w:gridCol w:w="1613"/>
        <w:gridCol w:w="1406"/>
        <w:gridCol w:w="1959"/>
      </w:tblGrid>
      <w:tr w:rsidR="00AA35D7" w:rsidRPr="00056832" w:rsidTr="00AA35D7">
        <w:trPr>
          <w:trHeight w:val="1563"/>
        </w:trPr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both"/>
              <w:rPr>
                <w:b/>
              </w:rPr>
            </w:pPr>
          </w:p>
          <w:p w:rsidR="00AA35D7" w:rsidRPr="00056832" w:rsidRDefault="00AA35D7" w:rsidP="00A44EEF">
            <w:pPr>
              <w:jc w:val="both"/>
              <w:rPr>
                <w:b/>
              </w:rPr>
            </w:pPr>
          </w:p>
          <w:p w:rsidR="00AA35D7" w:rsidRPr="00056832" w:rsidRDefault="00AA35D7" w:rsidP="00A44EEF">
            <w:pPr>
              <w:jc w:val="both"/>
              <w:rPr>
                <w:b/>
              </w:rPr>
            </w:pPr>
          </w:p>
          <w:p w:rsidR="00AA35D7" w:rsidRPr="00056832" w:rsidRDefault="00AA35D7" w:rsidP="00A44EEF">
            <w:pPr>
              <w:jc w:val="both"/>
              <w:rPr>
                <w:b/>
              </w:rPr>
            </w:pPr>
            <w:r w:rsidRPr="00056832">
              <w:rPr>
                <w:b/>
              </w:rPr>
              <w:t>Наименование показателя</w:t>
            </w:r>
          </w:p>
          <w:p w:rsidR="00AA35D7" w:rsidRPr="00056832" w:rsidRDefault="00AA35D7" w:rsidP="00A44EEF">
            <w:pPr>
              <w:jc w:val="both"/>
              <w:rPr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both"/>
              <w:rPr>
                <w:b/>
              </w:rPr>
            </w:pPr>
            <w:r w:rsidRPr="00056832">
              <w:rPr>
                <w:b/>
              </w:rPr>
              <w:t>Уточнённый</w:t>
            </w:r>
          </w:p>
          <w:p w:rsidR="00AA35D7" w:rsidRPr="00056832" w:rsidRDefault="00AA35D7" w:rsidP="00A44EEF">
            <w:pPr>
              <w:jc w:val="both"/>
              <w:rPr>
                <w:b/>
              </w:rPr>
            </w:pPr>
            <w:r w:rsidRPr="00056832">
              <w:rPr>
                <w:b/>
              </w:rPr>
              <w:t xml:space="preserve">план     </w:t>
            </w:r>
            <w:proofErr w:type="gramStart"/>
            <w:r w:rsidRPr="00056832">
              <w:rPr>
                <w:b/>
              </w:rPr>
              <w:t>на</w:t>
            </w:r>
            <w:proofErr w:type="gramEnd"/>
            <w:r w:rsidRPr="00056832">
              <w:rPr>
                <w:b/>
              </w:rPr>
              <w:t xml:space="preserve"> </w:t>
            </w:r>
          </w:p>
          <w:p w:rsidR="00AA35D7" w:rsidRPr="00056832" w:rsidRDefault="00AA35D7" w:rsidP="00A44EEF">
            <w:pPr>
              <w:jc w:val="both"/>
              <w:rPr>
                <w:b/>
              </w:rPr>
            </w:pPr>
            <w:r>
              <w:rPr>
                <w:b/>
              </w:rPr>
              <w:t xml:space="preserve">     2026 </w:t>
            </w:r>
            <w:r w:rsidRPr="00056832">
              <w:rPr>
                <w:b/>
              </w:rPr>
              <w:t>г</w:t>
            </w:r>
            <w:r>
              <w:rPr>
                <w:b/>
              </w:rPr>
              <w:t>од</w:t>
            </w:r>
            <w:r w:rsidRPr="00056832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both"/>
              <w:rPr>
                <w:b/>
              </w:rPr>
            </w:pPr>
            <w:r w:rsidRPr="00056832">
              <w:rPr>
                <w:b/>
              </w:rPr>
              <w:t>Исполнено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both"/>
              <w:rPr>
                <w:b/>
              </w:rPr>
            </w:pPr>
            <w:r w:rsidRPr="00056832">
              <w:rPr>
                <w:b/>
              </w:rPr>
              <w:t>Процент</w:t>
            </w:r>
          </w:p>
          <w:p w:rsidR="00AA35D7" w:rsidRPr="00056832" w:rsidRDefault="00AA35D7" w:rsidP="00A44EEF">
            <w:pPr>
              <w:jc w:val="both"/>
              <w:rPr>
                <w:b/>
              </w:rPr>
            </w:pPr>
            <w:r w:rsidRPr="00056832">
              <w:rPr>
                <w:b/>
              </w:rPr>
              <w:t>исполнения</w:t>
            </w:r>
          </w:p>
          <w:p w:rsidR="00AA35D7" w:rsidRPr="00056832" w:rsidRDefault="00AA35D7" w:rsidP="00A44EEF">
            <w:pPr>
              <w:jc w:val="both"/>
              <w:rPr>
                <w:b/>
              </w:rPr>
            </w:pPr>
            <w:r w:rsidRPr="00056832">
              <w:rPr>
                <w:b/>
              </w:rPr>
              <w:t>к годовым назначениям</w:t>
            </w:r>
          </w:p>
          <w:p w:rsidR="00AA35D7" w:rsidRPr="00056832" w:rsidRDefault="00AA35D7" w:rsidP="00A44EEF">
            <w:pPr>
              <w:jc w:val="both"/>
              <w:rPr>
                <w:b/>
              </w:rPr>
            </w:pPr>
            <w:r w:rsidRPr="00056832">
              <w:rPr>
                <w:b/>
              </w:rPr>
              <w:t xml:space="preserve">   (% )</w:t>
            </w:r>
          </w:p>
          <w:p w:rsidR="00AA35D7" w:rsidRPr="00056832" w:rsidRDefault="00AA35D7" w:rsidP="00A44EEF">
            <w:pPr>
              <w:jc w:val="both"/>
              <w:rPr>
                <w:b/>
              </w:rPr>
            </w:pPr>
          </w:p>
        </w:tc>
      </w:tr>
      <w:tr w:rsidR="00AA35D7" w:rsidRPr="00056832" w:rsidTr="00AA35D7"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both"/>
              <w:rPr>
                <w:b/>
              </w:rPr>
            </w:pPr>
            <w:r w:rsidRPr="00056832">
              <w:rPr>
                <w:b/>
              </w:rPr>
              <w:t>Общегосударственные вопросы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both"/>
              <w:rPr>
                <w:b/>
              </w:rPr>
            </w:pPr>
            <w:r>
              <w:rPr>
                <w:b/>
              </w:rPr>
              <w:t>4182,9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both"/>
              <w:rPr>
                <w:b/>
              </w:rPr>
            </w:pPr>
            <w:r>
              <w:rPr>
                <w:b/>
              </w:rPr>
              <w:t>1131,0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both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AA35D7" w:rsidRPr="00056832" w:rsidTr="00AA35D7"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both"/>
              <w:rPr>
                <w:b/>
              </w:rPr>
            </w:pPr>
            <w:r w:rsidRPr="00056832">
              <w:rPr>
                <w:b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both"/>
              <w:rPr>
                <w:b/>
              </w:rPr>
            </w:pPr>
            <w:r>
              <w:rPr>
                <w:b/>
              </w:rPr>
              <w:t>254,5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both"/>
              <w:rPr>
                <w:b/>
              </w:rPr>
            </w:pPr>
            <w:r>
              <w:rPr>
                <w:b/>
              </w:rPr>
              <w:t>36,9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  <w:p w:rsidR="00AA35D7" w:rsidRPr="00056832" w:rsidRDefault="00AA35D7" w:rsidP="00A44EEF">
            <w:pPr>
              <w:jc w:val="both"/>
              <w:rPr>
                <w:b/>
              </w:rPr>
            </w:pPr>
          </w:p>
        </w:tc>
      </w:tr>
      <w:tr w:rsidR="00AA35D7" w:rsidRPr="00056832" w:rsidTr="00AA35D7"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both"/>
              <w:rPr>
                <w:b/>
              </w:rPr>
            </w:pPr>
            <w:r w:rsidRPr="00056832">
              <w:rPr>
                <w:b/>
              </w:rPr>
              <w:t>Национальная безопасность     и правоохранительная деятельность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both"/>
              <w:rPr>
                <w:b/>
              </w:rPr>
            </w:pPr>
            <w:r>
              <w:rPr>
                <w:b/>
              </w:rPr>
              <w:t>2570,2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256F2D" w:rsidRDefault="00AA35D7" w:rsidP="00A44EEF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736,9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both"/>
              <w:rPr>
                <w:b/>
              </w:rPr>
            </w:pPr>
            <w:r>
              <w:rPr>
                <w:b/>
              </w:rPr>
              <w:t>28</w:t>
            </w:r>
          </w:p>
          <w:p w:rsidR="00AA35D7" w:rsidRPr="00056832" w:rsidRDefault="00AA35D7" w:rsidP="00A44EEF">
            <w:pPr>
              <w:jc w:val="both"/>
              <w:rPr>
                <w:b/>
              </w:rPr>
            </w:pPr>
          </w:p>
        </w:tc>
      </w:tr>
      <w:tr w:rsidR="00AA35D7" w:rsidRPr="00056832" w:rsidTr="00AA35D7"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both"/>
              <w:rPr>
                <w:b/>
              </w:rPr>
            </w:pPr>
            <w:r w:rsidRPr="00056832">
              <w:rPr>
                <w:b/>
              </w:rPr>
              <w:t>Дорожное хозяйство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both"/>
              <w:rPr>
                <w:b/>
              </w:rPr>
            </w:pPr>
            <w:r>
              <w:rPr>
                <w:b/>
              </w:rPr>
              <w:t>2604,6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both"/>
              <w:rPr>
                <w:b/>
              </w:rPr>
            </w:pPr>
            <w:r>
              <w:rPr>
                <w:b/>
              </w:rPr>
              <w:t>882,5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both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AA35D7" w:rsidRPr="00056832" w:rsidTr="00AA35D7"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both"/>
              <w:rPr>
                <w:b/>
              </w:rPr>
            </w:pPr>
            <w:r>
              <w:rPr>
                <w:b/>
              </w:rPr>
              <w:t>Мероприятия по землеустройству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both"/>
              <w:rPr>
                <w:b/>
              </w:rPr>
            </w:pPr>
            <w:r>
              <w:rPr>
                <w:b/>
              </w:rPr>
              <w:t>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both"/>
              <w:rPr>
                <w:b/>
              </w:rPr>
            </w:pPr>
            <w:r>
              <w:rPr>
                <w:b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both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AA35D7" w:rsidRPr="00056832" w:rsidTr="00AA35D7">
        <w:trPr>
          <w:trHeight w:val="246"/>
        </w:trPr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both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both"/>
              <w:rPr>
                <w:b/>
              </w:rPr>
            </w:pPr>
            <w:r>
              <w:rPr>
                <w:b/>
              </w:rPr>
              <w:t>1143,3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both"/>
              <w:rPr>
                <w:b/>
              </w:rPr>
            </w:pPr>
            <w:r>
              <w:rPr>
                <w:b/>
              </w:rPr>
              <w:t>189,3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both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AA35D7" w:rsidRPr="00056832" w:rsidTr="00AA35D7">
        <w:trPr>
          <w:trHeight w:val="246"/>
        </w:trPr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both"/>
              <w:rPr>
                <w:b/>
              </w:rPr>
            </w:pPr>
            <w:r>
              <w:rPr>
                <w:b/>
              </w:rPr>
              <w:t>Охрана окружающей среды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both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A35D7" w:rsidRPr="00056832" w:rsidTr="00AA35D7">
        <w:trPr>
          <w:trHeight w:val="246"/>
        </w:trPr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both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both"/>
              <w:rPr>
                <w:b/>
              </w:rPr>
            </w:pPr>
            <w:r>
              <w:rPr>
                <w:b/>
              </w:rPr>
              <w:t>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both"/>
              <w:rPr>
                <w:b/>
              </w:rPr>
            </w:pPr>
            <w:r>
              <w:rPr>
                <w:b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Default="00AA35D7" w:rsidP="00A44EEF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A35D7" w:rsidRPr="00056832" w:rsidTr="00AA35D7"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both"/>
              <w:rPr>
                <w:b/>
              </w:rPr>
            </w:pPr>
            <w:r w:rsidRPr="00056832">
              <w:rPr>
                <w:b/>
              </w:rPr>
              <w:t>Социальные выплаты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both"/>
              <w:rPr>
                <w:b/>
              </w:rPr>
            </w:pPr>
            <w:r>
              <w:rPr>
                <w:b/>
              </w:rPr>
              <w:t>153,7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both"/>
              <w:rPr>
                <w:b/>
              </w:rPr>
            </w:pPr>
            <w:r>
              <w:rPr>
                <w:b/>
              </w:rPr>
              <w:t>38,4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both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AA35D7" w:rsidRPr="00056832" w:rsidTr="00AA35D7"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both"/>
              <w:rPr>
                <w:b/>
              </w:rPr>
            </w:pPr>
            <w:r w:rsidRPr="00056832">
              <w:rPr>
                <w:b/>
              </w:rPr>
              <w:t xml:space="preserve">                             ИТОГО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both"/>
              <w:rPr>
                <w:b/>
              </w:rPr>
            </w:pPr>
            <w:r>
              <w:rPr>
                <w:b/>
              </w:rPr>
              <w:t>11115,0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both"/>
              <w:rPr>
                <w:b/>
              </w:rPr>
            </w:pPr>
            <w:r>
              <w:rPr>
                <w:b/>
              </w:rPr>
              <w:t>3015,2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D7" w:rsidRPr="00056832" w:rsidRDefault="00AA35D7" w:rsidP="00A44EEF">
            <w:pPr>
              <w:jc w:val="both"/>
              <w:rPr>
                <w:b/>
              </w:rPr>
            </w:pPr>
            <w:r>
              <w:rPr>
                <w:b/>
              </w:rPr>
              <w:t>27</w:t>
            </w:r>
          </w:p>
        </w:tc>
      </w:tr>
    </w:tbl>
    <w:p w:rsidR="00AA35D7" w:rsidRDefault="00AA35D7" w:rsidP="00AA35D7">
      <w:pPr>
        <w:jc w:val="both"/>
        <w:rPr>
          <w:b/>
        </w:rPr>
      </w:pPr>
    </w:p>
    <w:p w:rsidR="00AA35D7" w:rsidRDefault="00AA35D7" w:rsidP="00AA35D7">
      <w:pPr>
        <w:jc w:val="both"/>
        <w:rPr>
          <w:sz w:val="28"/>
          <w:szCs w:val="28"/>
        </w:rPr>
      </w:pPr>
      <w:r>
        <w:rPr>
          <w:sz w:val="28"/>
          <w:szCs w:val="28"/>
        </w:rPr>
        <w:t>Просроченной кредиторской задолженности  на 01.04.2026 год  не допущено.</w:t>
      </w:r>
    </w:p>
    <w:p w:rsidR="00AA35D7" w:rsidRDefault="00AA35D7" w:rsidP="00AA35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Задолженности по выплате заработной плате и начислениям – нет. По коммунальным услугам – нет. </w:t>
      </w:r>
    </w:p>
    <w:p w:rsidR="00AA35D7" w:rsidRDefault="00AA35D7" w:rsidP="00AA35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произведены по фактической потребности. Процент исполнения к годовым назначениям составил 27%.                                                                                 </w:t>
      </w:r>
    </w:p>
    <w:p w:rsidR="00AA35D7" w:rsidRDefault="00AA35D7" w:rsidP="00AA35D7">
      <w:pPr>
        <w:jc w:val="both"/>
        <w:rPr>
          <w:b/>
          <w:sz w:val="28"/>
          <w:szCs w:val="28"/>
        </w:rPr>
      </w:pPr>
    </w:p>
    <w:p w:rsidR="00AA35D7" w:rsidRDefault="00AA35D7" w:rsidP="00AA35D7">
      <w:pPr>
        <w:jc w:val="both"/>
        <w:rPr>
          <w:b/>
          <w:sz w:val="28"/>
          <w:szCs w:val="28"/>
        </w:rPr>
      </w:pPr>
    </w:p>
    <w:p w:rsidR="00AA35D7" w:rsidRDefault="00AA35D7" w:rsidP="00AA35D7"/>
    <w:p w:rsidR="00A93C93" w:rsidRDefault="00A93C93"/>
    <w:sectPr w:rsidR="00A93C93" w:rsidSect="00AA35D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196"/>
    <w:rsid w:val="001775C0"/>
    <w:rsid w:val="00217DBB"/>
    <w:rsid w:val="00556FED"/>
    <w:rsid w:val="00695196"/>
    <w:rsid w:val="006C705D"/>
    <w:rsid w:val="007202D6"/>
    <w:rsid w:val="007E1294"/>
    <w:rsid w:val="00A93C93"/>
    <w:rsid w:val="00AA35D7"/>
    <w:rsid w:val="00F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D7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5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5D7"/>
    <w:rPr>
      <w:rFonts w:ascii="Tahoma" w:hAnsi="Tahoma" w:cs="Tahoma"/>
      <w:color w:val="auto"/>
      <w:kern w:val="0"/>
      <w:sz w:val="16"/>
      <w:szCs w:val="16"/>
      <w:lang w:eastAsia="ru-RU"/>
    </w:rPr>
  </w:style>
  <w:style w:type="character" w:customStyle="1" w:styleId="a5">
    <w:name w:val="Основной текст Знак"/>
    <w:link w:val="a6"/>
    <w:locked/>
    <w:rsid w:val="00AA35D7"/>
    <w:rPr>
      <w:szCs w:val="24"/>
    </w:rPr>
  </w:style>
  <w:style w:type="paragraph" w:styleId="a6">
    <w:name w:val="Body Text"/>
    <w:basedOn w:val="a"/>
    <w:link w:val="a5"/>
    <w:rsid w:val="00AA35D7"/>
    <w:pPr>
      <w:tabs>
        <w:tab w:val="left" w:pos="1493"/>
      </w:tabs>
      <w:jc w:val="both"/>
    </w:pPr>
    <w:rPr>
      <w:rFonts w:ascii="Times New Roman CYR" w:hAnsi="Times New Roman CYR" w:cs="Times New Roman CYR"/>
      <w:color w:val="000000"/>
      <w:kern w:val="28"/>
      <w:sz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AA35D7"/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AA35D7"/>
    <w:rPr>
      <w:rFonts w:ascii="Arial" w:hAnsi="Arial" w:cs="Arial"/>
    </w:rPr>
  </w:style>
  <w:style w:type="paragraph" w:customStyle="1" w:styleId="ConsPlusNormal0">
    <w:name w:val="ConsPlusNormal"/>
    <w:link w:val="ConsPlusNormal"/>
    <w:rsid w:val="00AA35D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D7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5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5D7"/>
    <w:rPr>
      <w:rFonts w:ascii="Tahoma" w:hAnsi="Tahoma" w:cs="Tahoma"/>
      <w:color w:val="auto"/>
      <w:kern w:val="0"/>
      <w:sz w:val="16"/>
      <w:szCs w:val="16"/>
      <w:lang w:eastAsia="ru-RU"/>
    </w:rPr>
  </w:style>
  <w:style w:type="character" w:customStyle="1" w:styleId="a5">
    <w:name w:val="Основной текст Знак"/>
    <w:link w:val="a6"/>
    <w:locked/>
    <w:rsid w:val="00AA35D7"/>
    <w:rPr>
      <w:szCs w:val="24"/>
    </w:rPr>
  </w:style>
  <w:style w:type="paragraph" w:styleId="a6">
    <w:name w:val="Body Text"/>
    <w:basedOn w:val="a"/>
    <w:link w:val="a5"/>
    <w:rsid w:val="00AA35D7"/>
    <w:pPr>
      <w:tabs>
        <w:tab w:val="left" w:pos="1493"/>
      </w:tabs>
      <w:jc w:val="both"/>
    </w:pPr>
    <w:rPr>
      <w:rFonts w:ascii="Times New Roman CYR" w:hAnsi="Times New Roman CYR" w:cs="Times New Roman CYR"/>
      <w:color w:val="000000"/>
      <w:kern w:val="28"/>
      <w:sz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AA35D7"/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AA35D7"/>
    <w:rPr>
      <w:rFonts w:ascii="Arial" w:hAnsi="Arial" w:cs="Arial"/>
    </w:rPr>
  </w:style>
  <w:style w:type="paragraph" w:customStyle="1" w:styleId="ConsPlusNormal0">
    <w:name w:val="ConsPlusNormal"/>
    <w:link w:val="ConsPlusNormal"/>
    <w:rsid w:val="00AA35D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2026-04-24T06:21:00Z</cp:lastPrinted>
  <dcterms:created xsi:type="dcterms:W3CDTF">2026-04-24T06:10:00Z</dcterms:created>
  <dcterms:modified xsi:type="dcterms:W3CDTF">2026-04-24T06:23:00Z</dcterms:modified>
</cp:coreProperties>
</file>