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1A" w:rsidRDefault="00F8551A" w:rsidP="00F8551A">
      <w:pPr>
        <w:spacing w:line="360" w:lineRule="auto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</w:t>
      </w:r>
      <w:r>
        <w:rPr>
          <w:noProof/>
          <w:color w:val="FF0000"/>
          <w:sz w:val="28"/>
          <w:szCs w:val="28"/>
        </w:rPr>
        <w:drawing>
          <wp:inline distT="0" distB="0" distL="0" distR="0" wp14:anchorId="06684E1B" wp14:editId="6A892564">
            <wp:extent cx="590550" cy="762000"/>
            <wp:effectExtent l="0" t="0" r="0" b="0"/>
            <wp:docPr id="15" name="Рисунок 1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51A" w:rsidRDefault="00F8551A" w:rsidP="00F855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ОЗЕРНИЦКОГО СЕЛЬСКОГО ПОСЕЛЕНИЯ</w:t>
      </w:r>
    </w:p>
    <w:p w:rsidR="00F8551A" w:rsidRDefault="00F8551A" w:rsidP="00F855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F8551A" w:rsidRDefault="00F8551A" w:rsidP="00F855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8551A" w:rsidRDefault="00F8551A" w:rsidP="00F8551A">
      <w:pPr>
        <w:tabs>
          <w:tab w:val="left" w:pos="8100"/>
        </w:tabs>
        <w:spacing w:line="360" w:lineRule="auto"/>
        <w:jc w:val="center"/>
        <w:rPr>
          <w:sz w:val="28"/>
          <w:szCs w:val="28"/>
          <w:u w:val="single"/>
        </w:rPr>
      </w:pPr>
    </w:p>
    <w:p w:rsidR="00F8551A" w:rsidRDefault="00F8551A" w:rsidP="00F8551A">
      <w:pPr>
        <w:rPr>
          <w:caps/>
          <w:sz w:val="28"/>
          <w:szCs w:val="28"/>
        </w:rPr>
      </w:pPr>
      <w:r>
        <w:rPr>
          <w:caps/>
          <w:sz w:val="28"/>
          <w:szCs w:val="28"/>
          <w:u w:val="single"/>
        </w:rPr>
        <w:t>24.12</w:t>
      </w:r>
      <w:r w:rsidRPr="00603931">
        <w:rPr>
          <w:caps/>
          <w:sz w:val="28"/>
          <w:szCs w:val="28"/>
          <w:u w:val="single"/>
        </w:rPr>
        <w:t>.202</w:t>
      </w:r>
      <w:r>
        <w:rPr>
          <w:caps/>
          <w:sz w:val="28"/>
          <w:szCs w:val="28"/>
          <w:u w:val="single"/>
        </w:rPr>
        <w:t>5</w:t>
      </w:r>
      <w:r>
        <w:rPr>
          <w:caps/>
          <w:sz w:val="28"/>
          <w:szCs w:val="28"/>
        </w:rPr>
        <w:t xml:space="preserve">                                                                                           № </w:t>
      </w:r>
      <w:r w:rsidRPr="008C63F4">
        <w:rPr>
          <w:caps/>
          <w:sz w:val="28"/>
          <w:szCs w:val="28"/>
          <w:u w:val="single"/>
        </w:rPr>
        <w:t>115</w:t>
      </w:r>
    </w:p>
    <w:p w:rsidR="00F8551A" w:rsidRDefault="00F8551A" w:rsidP="00F8551A">
      <w:pPr>
        <w:jc w:val="center"/>
      </w:pPr>
      <w:r>
        <w:rPr>
          <w:sz w:val="28"/>
          <w:szCs w:val="28"/>
        </w:rPr>
        <w:t>п.Центральный</w:t>
      </w:r>
    </w:p>
    <w:p w:rsidR="00F8551A" w:rsidRDefault="00F8551A" w:rsidP="00F8551A"/>
    <w:p w:rsidR="00F8551A" w:rsidRDefault="00F8551A" w:rsidP="00F8551A">
      <w:pPr>
        <w:ind w:right="-81"/>
        <w:rPr>
          <w:sz w:val="48"/>
          <w:szCs w:val="4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F8551A" w:rsidRPr="00FD18F9" w:rsidTr="00EA4BD4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F8551A" w:rsidRPr="00FD18F9" w:rsidRDefault="00F8551A" w:rsidP="00EA4BD4">
            <w:pPr>
              <w:autoSpaceDN w:val="0"/>
              <w:adjustRightInd w:val="0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 w:rsidRPr="00FD18F9">
              <w:rPr>
                <w:b/>
                <w:sz w:val="28"/>
                <w:szCs w:val="28"/>
              </w:rPr>
              <w:t>О внесении изменений</w:t>
            </w:r>
            <w:r>
              <w:rPr>
                <w:b/>
                <w:sz w:val="28"/>
                <w:szCs w:val="28"/>
              </w:rPr>
              <w:t xml:space="preserve"> в</w:t>
            </w:r>
            <w:r w:rsidRPr="00FD18F9">
              <w:rPr>
                <w:b/>
                <w:sz w:val="28"/>
                <w:szCs w:val="28"/>
              </w:rPr>
              <w:t xml:space="preserve"> программу «Благоустройство муниципального образования Озерницкое сельское поселение»</w:t>
            </w:r>
          </w:p>
        </w:tc>
      </w:tr>
    </w:tbl>
    <w:p w:rsidR="00F8551A" w:rsidRPr="00FD18F9" w:rsidRDefault="00F8551A" w:rsidP="00F8551A">
      <w:pPr>
        <w:rPr>
          <w:b/>
          <w:sz w:val="28"/>
          <w:szCs w:val="28"/>
        </w:rPr>
      </w:pPr>
    </w:p>
    <w:p w:rsidR="00F8551A" w:rsidRDefault="00F8551A" w:rsidP="00F8551A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На основании Решения Озерницкой сельской Думы от 19.12.2025 № 35/120 «О в</w:t>
      </w:r>
      <w:r>
        <w:rPr>
          <w:sz w:val="28"/>
          <w:szCs w:val="28"/>
        </w:rPr>
        <w:t xml:space="preserve">несении изменений в решение Озерницкой сельской Думы от 13.12.2024  № 26/83  «О бюджете Озерницкого сельского поселения на 2025 год и плановый период 2026-2027 годов» </w:t>
      </w:r>
      <w:r>
        <w:rPr>
          <w:rStyle w:val="FontStyle20"/>
          <w:sz w:val="28"/>
          <w:szCs w:val="28"/>
        </w:rPr>
        <w:t xml:space="preserve">администрация Озерницкого сельского поселения </w:t>
      </w:r>
      <w:r w:rsidRPr="00D3391C">
        <w:rPr>
          <w:rStyle w:val="FontStyle20"/>
          <w:sz w:val="28"/>
          <w:szCs w:val="28"/>
        </w:rPr>
        <w:t xml:space="preserve"> ПОСТАНОВЛЯ</w:t>
      </w:r>
      <w:r>
        <w:rPr>
          <w:rStyle w:val="FontStyle20"/>
          <w:sz w:val="28"/>
          <w:szCs w:val="28"/>
        </w:rPr>
        <w:t>ЕТ</w:t>
      </w:r>
      <w:r w:rsidRPr="00D3391C">
        <w:rPr>
          <w:rStyle w:val="FontStyle20"/>
          <w:sz w:val="28"/>
          <w:szCs w:val="28"/>
        </w:rPr>
        <w:t>:</w:t>
      </w:r>
    </w:p>
    <w:p w:rsidR="00F8551A" w:rsidRDefault="00F8551A" w:rsidP="00F8551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программу «Благоустройство муниципального образования Озерницкое сельское поселение», утвержденную постановлением администрации Озерницкого сельского поселения от 23.12.2022 № 125 </w:t>
      </w:r>
    </w:p>
    <w:p w:rsidR="00F8551A" w:rsidRDefault="00F8551A" w:rsidP="00F8551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Раздел 5 Программы читать в новой редакции:</w:t>
      </w:r>
    </w:p>
    <w:p w:rsidR="00F8551A" w:rsidRDefault="00F8551A" w:rsidP="00F8551A">
      <w:pPr>
        <w:pStyle w:val="a3"/>
        <w:spacing w:before="0" w:beforeAutospacing="0" w:after="0" w:afterAutospacing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Ресурсное обеспечение Программы</w:t>
      </w:r>
    </w:p>
    <w:p w:rsidR="00F8551A" w:rsidRDefault="00F8551A" w:rsidP="00F8551A">
      <w:pPr>
        <w:spacing w:line="360" w:lineRule="auto"/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на реализацию программы за счет средств бюджета поселения </w:t>
      </w:r>
    </w:p>
    <w:p w:rsidR="00F8551A" w:rsidRDefault="00F8551A" w:rsidP="00F8551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Таблица №3</w:t>
      </w:r>
    </w:p>
    <w:tbl>
      <w:tblPr>
        <w:tblW w:w="0" w:type="auto"/>
        <w:tblCellSpacing w:w="0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19"/>
        <w:gridCol w:w="2521"/>
        <w:gridCol w:w="1412"/>
        <w:gridCol w:w="1539"/>
        <w:gridCol w:w="1386"/>
        <w:gridCol w:w="1573"/>
      </w:tblGrid>
      <w:tr w:rsidR="00F8551A" w:rsidRPr="008C63F4" w:rsidTr="00EA4BD4">
        <w:trPr>
          <w:cantSplit/>
          <w:tblCellSpacing w:w="0" w:type="dxa"/>
        </w:trPr>
        <w:tc>
          <w:tcPr>
            <w:tcW w:w="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2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4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te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6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объем финансирования, тыс. руб.</w:t>
            </w:r>
          </w:p>
        </w:tc>
      </w:tr>
      <w:tr w:rsidR="00F8551A" w:rsidRPr="008C63F4" w:rsidTr="00EA4BD4">
        <w:trPr>
          <w:cantSplit/>
          <w:tblCellSpacing w:w="0" w:type="dxa"/>
        </w:trPr>
        <w:tc>
          <w:tcPr>
            <w:tcW w:w="7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F8551A" w:rsidRPr="008C63F4" w:rsidTr="00EA4BD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A" w:rsidRPr="008C63F4" w:rsidRDefault="00F8551A" w:rsidP="00EA4BD4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 w:rsidRPr="008C63F4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224,0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489,3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859,9</w:t>
            </w:r>
          </w:p>
        </w:tc>
      </w:tr>
      <w:tr w:rsidR="00F8551A" w:rsidRPr="008C63F4" w:rsidTr="00EA4BD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A" w:rsidRPr="008C63F4" w:rsidRDefault="00F8551A" w:rsidP="00EA4BD4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 w:rsidRPr="008C63F4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бюджетам сельских поселений на осуществление части полномочий в области обращения с твердыми коммунальными отходами на территории Слободского района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206,7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206,4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206,4</w:t>
            </w:r>
          </w:p>
        </w:tc>
      </w:tr>
      <w:tr w:rsidR="00F8551A" w:rsidRPr="008C63F4" w:rsidTr="00EA4BD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A" w:rsidRPr="008C63F4" w:rsidRDefault="00F8551A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F4">
              <w:rPr>
                <w:rFonts w:ascii="Times New Roman" w:hAnsi="Times New Roman" w:cs="Times New Roman"/>
                <w:sz w:val="28"/>
                <w:szCs w:val="28"/>
              </w:rPr>
              <w:t>Содержание электролиний и улучшение освещения улиц и переулков на территории поселения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администрация поселения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456,0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428,0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472,7</w:t>
            </w:r>
          </w:p>
        </w:tc>
      </w:tr>
      <w:tr w:rsidR="00F8551A" w:rsidRPr="008C63F4" w:rsidTr="00EA4BD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right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b/>
                <w:bCs/>
                <w:sz w:val="28"/>
                <w:szCs w:val="28"/>
              </w:rPr>
              <w:t>Итого по программе: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886,7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1123,7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A" w:rsidRPr="008C63F4" w:rsidRDefault="00F8551A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8C63F4">
              <w:rPr>
                <w:rFonts w:cs="Times New Roman"/>
                <w:sz w:val="28"/>
                <w:szCs w:val="28"/>
              </w:rPr>
              <w:t>1539,0</w:t>
            </w:r>
          </w:p>
        </w:tc>
      </w:tr>
    </w:tbl>
    <w:p w:rsidR="00F8551A" w:rsidRDefault="00F8551A" w:rsidP="00F8551A">
      <w:pPr>
        <w:pStyle w:val="text"/>
        <w:spacing w:before="0" w:beforeAutospacing="0" w:after="240" w:afterAutospacing="0"/>
        <w:rPr>
          <w:rFonts w:ascii="Times New Roman" w:hAnsi="Times New Roman" w:cs="Times New Roman"/>
          <w:sz w:val="28"/>
          <w:szCs w:val="28"/>
        </w:rPr>
      </w:pPr>
    </w:p>
    <w:p w:rsidR="00F8551A" w:rsidRDefault="00F8551A" w:rsidP="00F8551A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программы уточняются ежегодно при формировании бюджета поселения на очередной </w:t>
      </w:r>
      <w:proofErr w:type="gramStart"/>
      <w:r>
        <w:rPr>
          <w:sz w:val="28"/>
          <w:szCs w:val="28"/>
        </w:rPr>
        <w:t>финансовый</w:t>
      </w:r>
      <w:proofErr w:type="gramEnd"/>
      <w:r>
        <w:rPr>
          <w:sz w:val="28"/>
          <w:szCs w:val="28"/>
        </w:rPr>
        <w:t xml:space="preserve"> и плановый период.</w:t>
      </w:r>
    </w:p>
    <w:p w:rsidR="00F8551A" w:rsidRDefault="00F8551A" w:rsidP="00F8551A">
      <w:pPr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Прогнозная (справочная) оценка ресурсного обеспечения реализации программы за счет всех источников финансирования </w:t>
      </w:r>
    </w:p>
    <w:p w:rsidR="00F8551A" w:rsidRDefault="00F8551A" w:rsidP="00F8551A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Таблица № 4 </w:t>
      </w:r>
    </w:p>
    <w:tbl>
      <w:tblPr>
        <w:tblW w:w="100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00"/>
        <w:gridCol w:w="1296"/>
        <w:gridCol w:w="1260"/>
        <w:gridCol w:w="1080"/>
        <w:gridCol w:w="1149"/>
        <w:gridCol w:w="1411"/>
        <w:gridCol w:w="1080"/>
      </w:tblGrid>
      <w:tr w:rsidR="00F8551A" w:rsidTr="00EA4BD4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расходов (тыс. рублей)</w:t>
            </w:r>
          </w:p>
        </w:tc>
      </w:tr>
      <w:tr w:rsidR="00F8551A" w:rsidTr="00EA4BD4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1A" w:rsidRDefault="00F8551A" w:rsidP="00EA4BD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1A" w:rsidRDefault="00F8551A" w:rsidP="00EA4BD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1A" w:rsidRDefault="00F8551A" w:rsidP="00EA4BD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 год факт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оценка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план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план</w:t>
            </w:r>
          </w:p>
        </w:tc>
      </w:tr>
      <w:tr w:rsidR="00F8551A" w:rsidTr="00EA4BD4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Озерницкого сельского </w:t>
            </w:r>
            <w:r>
              <w:rPr>
                <w:sz w:val="28"/>
                <w:szCs w:val="28"/>
              </w:rPr>
              <w:lastRenderedPageBreak/>
              <w:t>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1123,724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1539,0</w:t>
            </w:r>
          </w:p>
        </w:tc>
      </w:tr>
      <w:tr w:rsidR="00F8551A" w:rsidTr="00EA4BD4">
        <w:trPr>
          <w:trHeight w:val="1035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1A" w:rsidRDefault="00F8551A" w:rsidP="00EA4BD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51A" w:rsidRDefault="00F8551A" w:rsidP="00EA4BD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793,9</w:t>
            </w:r>
          </w:p>
        </w:tc>
      </w:tr>
      <w:tr w:rsidR="00F8551A" w:rsidTr="00EA4BD4">
        <w:trPr>
          <w:trHeight w:val="1200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1A" w:rsidRDefault="00F8551A" w:rsidP="00EA4BD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51A" w:rsidRDefault="00F8551A" w:rsidP="00EA4BD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районного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</w:tr>
      <w:tr w:rsidR="00F8551A" w:rsidTr="00EA4BD4">
        <w:trPr>
          <w:trHeight w:val="1200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1A" w:rsidRDefault="00F8551A" w:rsidP="00EA4BD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1A" w:rsidRDefault="00F8551A" w:rsidP="00EA4BD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199,524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1A" w:rsidRDefault="00F8551A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538,674</w:t>
            </w:r>
          </w:p>
        </w:tc>
      </w:tr>
    </w:tbl>
    <w:p w:rsidR="00F8551A" w:rsidRDefault="00F8551A" w:rsidP="00F855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8551A" w:rsidRDefault="00F8551A" w:rsidP="00F855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F8551A" w:rsidRPr="008C63F4" w:rsidRDefault="00F8551A" w:rsidP="00F855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Контроль за  исполнением настоящего Постановления оставляю за собой</w:t>
      </w:r>
    </w:p>
    <w:p w:rsidR="00F8551A" w:rsidRDefault="00F8551A" w:rsidP="00F8551A"/>
    <w:p w:rsidR="00F8551A" w:rsidRDefault="00F8551A" w:rsidP="00F8551A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8551A" w:rsidRPr="00F8551A" w:rsidRDefault="00F8551A" w:rsidP="00F8551A">
      <w:pPr>
        <w:tabs>
          <w:tab w:val="left" w:pos="0"/>
        </w:tabs>
        <w:rPr>
          <w:sz w:val="28"/>
          <w:szCs w:val="28"/>
        </w:rPr>
      </w:pPr>
      <w:r w:rsidRPr="00F8551A">
        <w:rPr>
          <w:sz w:val="28"/>
          <w:szCs w:val="28"/>
        </w:rPr>
        <w:t>Озерницкого сельского поселения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Pr="00F8551A">
        <w:rPr>
          <w:sz w:val="28"/>
          <w:szCs w:val="28"/>
        </w:rPr>
        <w:t>И.И.Фоминых</w:t>
      </w:r>
    </w:p>
    <w:p w:rsidR="00F8551A" w:rsidRDefault="00F8551A" w:rsidP="00F8551A">
      <w:pPr>
        <w:spacing w:line="360" w:lineRule="auto"/>
        <w:rPr>
          <w:sz w:val="28"/>
          <w:szCs w:val="28"/>
        </w:rPr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7C"/>
    <w:rsid w:val="001775C0"/>
    <w:rsid w:val="00217DBB"/>
    <w:rsid w:val="00626F7C"/>
    <w:rsid w:val="006C705D"/>
    <w:rsid w:val="007202D6"/>
    <w:rsid w:val="007E1294"/>
    <w:rsid w:val="00A93C93"/>
    <w:rsid w:val="00F1629D"/>
    <w:rsid w:val="00F8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1A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nhideWhenUsed/>
    <w:qFormat/>
    <w:rsid w:val="00F8551A"/>
    <w:pPr>
      <w:spacing w:before="100" w:beforeAutospacing="1" w:after="100" w:afterAutospacing="1"/>
    </w:pPr>
    <w:rPr>
      <w:rFonts w:eastAsiaTheme="minorHAnsi" w:cstheme="minorBidi"/>
    </w:rPr>
  </w:style>
  <w:style w:type="paragraph" w:customStyle="1" w:styleId="text">
    <w:name w:val="text"/>
    <w:basedOn w:val="a"/>
    <w:rsid w:val="00F8551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FontStyle20">
    <w:name w:val="Font Style20"/>
    <w:rsid w:val="00F8551A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F8551A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855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51A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1A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nhideWhenUsed/>
    <w:qFormat/>
    <w:rsid w:val="00F8551A"/>
    <w:pPr>
      <w:spacing w:before="100" w:beforeAutospacing="1" w:after="100" w:afterAutospacing="1"/>
    </w:pPr>
    <w:rPr>
      <w:rFonts w:eastAsiaTheme="minorHAnsi" w:cstheme="minorBidi"/>
    </w:rPr>
  </w:style>
  <w:style w:type="paragraph" w:customStyle="1" w:styleId="text">
    <w:name w:val="text"/>
    <w:basedOn w:val="a"/>
    <w:rsid w:val="00F8551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FontStyle20">
    <w:name w:val="Font Style20"/>
    <w:rsid w:val="00F8551A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F8551A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855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51A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2025-12-30T08:55:00Z</dcterms:created>
  <dcterms:modified xsi:type="dcterms:W3CDTF">2025-12-30T08:55:00Z</dcterms:modified>
</cp:coreProperties>
</file>