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44" w:rsidRDefault="00C87F44" w:rsidP="00C87F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87F44" w:rsidRDefault="00C87F44" w:rsidP="00C87F44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62000"/>
            <wp:effectExtent l="0" t="0" r="0" b="0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44" w:rsidRDefault="00C87F44" w:rsidP="00C87F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ОЗЕРНИЦКОГО СЕЛЬСКОГО ПОСЕЛЕНИЯ </w:t>
      </w:r>
    </w:p>
    <w:p w:rsidR="00C87F44" w:rsidRDefault="00C87F44" w:rsidP="00C87F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C87F44" w:rsidRDefault="00C87F44" w:rsidP="00C87F4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87F44" w:rsidRDefault="00C87F44" w:rsidP="00C87F44">
      <w:pPr>
        <w:spacing w:line="360" w:lineRule="auto"/>
        <w:jc w:val="both"/>
        <w:rPr>
          <w:sz w:val="28"/>
          <w:szCs w:val="28"/>
        </w:rPr>
      </w:pPr>
    </w:p>
    <w:p w:rsidR="00C87F44" w:rsidRDefault="00C87F44" w:rsidP="00C87F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                                                 № __________________</w:t>
      </w:r>
    </w:p>
    <w:p w:rsidR="00C87F44" w:rsidRDefault="00C87F44" w:rsidP="00C87F44">
      <w:pPr>
        <w:jc w:val="center"/>
        <w:rPr>
          <w:sz w:val="28"/>
          <w:szCs w:val="28"/>
        </w:rPr>
      </w:pPr>
      <w:r>
        <w:rPr>
          <w:sz w:val="28"/>
          <w:szCs w:val="28"/>
        </w:rPr>
        <w:t>п.Центральный</w:t>
      </w:r>
    </w:p>
    <w:p w:rsidR="00C87F44" w:rsidRDefault="00C87F44" w:rsidP="00C87F44">
      <w:pPr>
        <w:jc w:val="center"/>
        <w:rPr>
          <w:b/>
          <w:bCs/>
          <w:sz w:val="28"/>
          <w:szCs w:val="28"/>
        </w:rPr>
      </w:pPr>
    </w:p>
    <w:p w:rsidR="00C87F44" w:rsidRDefault="00C87F44" w:rsidP="00C87F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профилактики рисков причинения </w:t>
      </w:r>
    </w:p>
    <w:p w:rsidR="00C87F44" w:rsidRDefault="00C87F44" w:rsidP="00C87F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вреда (ущерба) охраняемым законом ценностям на 2025 год</w:t>
      </w:r>
    </w:p>
    <w:p w:rsidR="00C87F44" w:rsidRDefault="00C87F44" w:rsidP="00C87F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муниципального контроля в сфере благоустройства в Озерницком сельском поселении Слободского района </w:t>
      </w:r>
    </w:p>
    <w:p w:rsidR="00C87F44" w:rsidRDefault="00C87F44" w:rsidP="00C87F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C87F44" w:rsidRDefault="00C87F44" w:rsidP="00C87F44">
      <w:pPr>
        <w:jc w:val="center"/>
        <w:rPr>
          <w:b/>
          <w:bCs/>
          <w:sz w:val="28"/>
          <w:szCs w:val="28"/>
        </w:rPr>
      </w:pPr>
    </w:p>
    <w:p w:rsidR="00C87F44" w:rsidRDefault="00C87F44" w:rsidP="00C87F44">
      <w:pPr>
        <w:tabs>
          <w:tab w:val="left" w:pos="2469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Озерницкого сельского поселения ПОСТАНОВЛЯЕТ:</w:t>
      </w:r>
    </w:p>
    <w:p w:rsidR="00C87F44" w:rsidRDefault="00C87F44" w:rsidP="00C87F4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 Утвердить Программу профилактики </w:t>
      </w:r>
      <w:r>
        <w:rPr>
          <w:sz w:val="28"/>
          <w:szCs w:val="28"/>
        </w:rPr>
        <w:t>рисков причинения вреда (ущерба) охраняемым законом ценностям на 2025 год в рамках муниципального контроля в сфере благоустройства в Озерницком сельском поселении Слободского района  Кировской области</w:t>
      </w:r>
    </w:p>
    <w:p w:rsidR="00C87F44" w:rsidRDefault="00C87F44" w:rsidP="00C87F4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2. Опубликовать настоящее постановление в официальном печатном издании поселения «Информационный бюллетень», на  официальном сайте администрации сельского поселения.</w:t>
      </w:r>
    </w:p>
    <w:p w:rsidR="00C87F44" w:rsidRDefault="00C87F44" w:rsidP="00C87F4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3. Контроль за исполнением данного постановления оставляю за собой</w:t>
      </w: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Зам.главы администрации</w:t>
      </w:r>
      <w:proofErr w:type="gramEnd"/>
      <w:r>
        <w:rPr>
          <w:sz w:val="28"/>
          <w:szCs w:val="28"/>
        </w:rPr>
        <w:t xml:space="preserve"> </w:t>
      </w:r>
    </w:p>
    <w:p w:rsidR="00C87F44" w:rsidRDefault="00C87F44" w:rsidP="00C87F44">
      <w:pPr>
        <w:jc w:val="both"/>
        <w:rPr>
          <w:sz w:val="28"/>
          <w:szCs w:val="28"/>
        </w:rPr>
      </w:pPr>
      <w:r>
        <w:rPr>
          <w:sz w:val="28"/>
          <w:szCs w:val="28"/>
        </w:rPr>
        <w:t>Озерницкого сельского поселения     Л.И.Ефимовых</w:t>
      </w: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8"/>
        </w:rPr>
      </w:pPr>
    </w:p>
    <w:p w:rsidR="00C87F44" w:rsidRDefault="00C87F44" w:rsidP="00C87F44">
      <w:pPr>
        <w:spacing w:line="360" w:lineRule="auto"/>
        <w:rPr>
          <w:sz w:val="28"/>
          <w:szCs w:val="28"/>
        </w:rPr>
      </w:pPr>
    </w:p>
    <w:p w:rsidR="00C87F44" w:rsidRDefault="00C87F44" w:rsidP="00C87F44">
      <w:pPr>
        <w:spacing w:line="360" w:lineRule="auto"/>
        <w:rPr>
          <w:sz w:val="28"/>
          <w:szCs w:val="28"/>
        </w:rPr>
      </w:pPr>
    </w:p>
    <w:p w:rsidR="00C87F44" w:rsidRDefault="00C87F44" w:rsidP="00C87F4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УТВЕРЖДЕНА</w:t>
      </w:r>
    </w:p>
    <w:p w:rsidR="00C87F44" w:rsidRDefault="00C87F44" w:rsidP="00C87F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постановлением администрации</w:t>
      </w:r>
    </w:p>
    <w:p w:rsidR="00C87F44" w:rsidRDefault="00C87F44" w:rsidP="00C87F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Озерницкого сельского поселения</w:t>
      </w:r>
    </w:p>
    <w:p w:rsidR="00C87F44" w:rsidRDefault="00C87F44" w:rsidP="00C87F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от 00.00.2024 № 000</w:t>
      </w:r>
    </w:p>
    <w:p w:rsidR="00C87F44" w:rsidRDefault="00C87F44" w:rsidP="00C87F44">
      <w:pPr>
        <w:rPr>
          <w:sz w:val="28"/>
          <w:szCs w:val="28"/>
        </w:rPr>
      </w:pPr>
    </w:p>
    <w:p w:rsidR="00C87F44" w:rsidRDefault="00C87F44" w:rsidP="00C87F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профилактики рисков причинения </w:t>
      </w:r>
    </w:p>
    <w:p w:rsidR="00C87F44" w:rsidRDefault="00C87F44" w:rsidP="00C87F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вреда (ущерба) охраняемым законом ценностям на 2025 год</w:t>
      </w:r>
    </w:p>
    <w:p w:rsidR="00C87F44" w:rsidRDefault="00C87F44" w:rsidP="00C87F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муниципального контроля в сфере благоустройства в Озерницком сельском поселении Слободского района </w:t>
      </w:r>
    </w:p>
    <w:p w:rsidR="00C87F44" w:rsidRDefault="00C87F44" w:rsidP="00C87F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C87F44" w:rsidRDefault="00C87F44" w:rsidP="00C87F44">
      <w:pPr>
        <w:rPr>
          <w:sz w:val="28"/>
          <w:szCs w:val="28"/>
        </w:rPr>
      </w:pPr>
    </w:p>
    <w:p w:rsidR="00C87F44" w:rsidRDefault="00C87F44" w:rsidP="00C87F44">
      <w:pPr>
        <w:ind w:firstLine="56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2025 год в рамках муниципального контроля в сфере благоустройства в Озерницком сельском поселении Слободского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>
        <w:rPr>
          <w:sz w:val="28"/>
          <w:szCs w:val="28"/>
        </w:rPr>
        <w:t>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87F44" w:rsidRDefault="00C87F44" w:rsidP="00C87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и подлежит исполнению администрацией Озерницкого сельского поселения Слободского района Кировской области (далее  – администрация).</w:t>
      </w:r>
    </w:p>
    <w:p w:rsidR="00C87F44" w:rsidRDefault="00C87F44" w:rsidP="00C87F44">
      <w:pPr>
        <w:rPr>
          <w:sz w:val="28"/>
          <w:szCs w:val="28"/>
        </w:rPr>
      </w:pPr>
    </w:p>
    <w:p w:rsidR="00C87F44" w:rsidRDefault="00C87F44" w:rsidP="00C87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87F44" w:rsidRDefault="00C87F44" w:rsidP="00C87F44">
      <w:pPr>
        <w:jc w:val="center"/>
        <w:rPr>
          <w:b/>
          <w:sz w:val="28"/>
          <w:szCs w:val="28"/>
        </w:rPr>
      </w:pPr>
    </w:p>
    <w:p w:rsidR="00C87F44" w:rsidRDefault="00C87F44" w:rsidP="00C8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Вид муниципального контроля: муниципальный контроль в сфере благоустройства.</w:t>
      </w:r>
    </w:p>
    <w:p w:rsidR="00C87F44" w:rsidRDefault="00C87F44" w:rsidP="00C87F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</w:t>
      </w:r>
    </w:p>
    <w:p w:rsidR="00C87F44" w:rsidRDefault="00C87F44" w:rsidP="00C87F44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  Правилами благоустройства территории Озерницкого сельского поселения, утвержденных Решением Озерницкой сельской Думы от 17.05.2013 № 10/50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Озерницкого сельского поселения поселении в соответствии с Правилами;</w:t>
      </w:r>
      <w:proofErr w:type="gramEnd"/>
    </w:p>
    <w:p w:rsidR="00C87F44" w:rsidRDefault="00C87F44" w:rsidP="00C87F4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исполнение решений, принимаемых по результатам контрольных мероприятий. </w:t>
      </w:r>
    </w:p>
    <w:p w:rsidR="00C87F44" w:rsidRDefault="00C87F44" w:rsidP="00C8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Администрацией за 9 месяцев 2024 года проведено 0 проверок соблюдения действующего законодательства Российской Федерации в указанной сфере.</w:t>
      </w:r>
    </w:p>
    <w:p w:rsidR="00C87F44" w:rsidRDefault="00C87F44" w:rsidP="00C8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профилактики</w:t>
      </w:r>
      <w:r>
        <w:rPr>
          <w:rFonts w:eastAsia="Calibri"/>
          <w:sz w:val="28"/>
          <w:szCs w:val="28"/>
        </w:rPr>
        <w:t xml:space="preserve"> рисков причинения вреда (ущерба) охраняемым законом ценностям</w:t>
      </w:r>
      <w:r>
        <w:rPr>
          <w:sz w:val="28"/>
          <w:szCs w:val="28"/>
        </w:rPr>
        <w:t xml:space="preserve"> администрацией  в 2024 году осуществляются следующие мероприятия:</w:t>
      </w:r>
    </w:p>
    <w:p w:rsidR="00C87F44" w:rsidRDefault="00C87F44" w:rsidP="00C87F4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87F44" w:rsidRDefault="00C87F44" w:rsidP="00C87F4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87F44" w:rsidRDefault="00C87F44" w:rsidP="00C87F4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87F44" w:rsidRDefault="00C87F44" w:rsidP="00C87F4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87F44" w:rsidRDefault="00C87F44" w:rsidP="00C87F4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 2024 года администрацией выдано 0 предостережений о недопустимости нарушения обязательных требований.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87F44" w:rsidRDefault="00C87F44" w:rsidP="00C87F44">
      <w:pPr>
        <w:tabs>
          <w:tab w:val="left" w:pos="29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реализации программы профилактики</w:t>
      </w:r>
    </w:p>
    <w:p w:rsidR="00C87F44" w:rsidRDefault="00C87F44" w:rsidP="00C87F44">
      <w:pPr>
        <w:tabs>
          <w:tab w:val="left" w:pos="1739"/>
        </w:tabs>
        <w:jc w:val="center"/>
        <w:rPr>
          <w:sz w:val="28"/>
          <w:szCs w:val="28"/>
        </w:rPr>
      </w:pP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Целями профилактической работы являются: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предупреждение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снижение административной нагрузки на контролируемых лиц;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профилактической работы являются: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C87F44" w:rsidRDefault="00C87F44" w:rsidP="00C8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87F44" w:rsidRDefault="00C87F44" w:rsidP="00C8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виде контроля с</w:t>
      </w:r>
      <w:r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8"/>
          <w:szCs w:val="28"/>
          <w:shd w:val="clear" w:color="auto" w:fill="FFFFFF"/>
        </w:rPr>
        <w:t>самообследование</w:t>
      </w:r>
      <w:proofErr w:type="spellEnd"/>
      <w:r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8"/>
          <w:szCs w:val="28"/>
          <w:shd w:val="clear" w:color="auto" w:fill="FFFFFF"/>
        </w:rPr>
        <w:t>самообследования</w:t>
      </w:r>
      <w:proofErr w:type="spellEnd"/>
      <w:r>
        <w:rPr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C87F44" w:rsidRDefault="00C87F44" w:rsidP="00C87F44">
      <w:pPr>
        <w:tabs>
          <w:tab w:val="left" w:pos="1739"/>
        </w:tabs>
        <w:rPr>
          <w:sz w:val="28"/>
          <w:szCs w:val="28"/>
        </w:rPr>
      </w:pP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профилактических мероприятий, сроки (периодичность) их проведение</w:t>
      </w:r>
    </w:p>
    <w:p w:rsidR="00C87F44" w:rsidRDefault="00C87F44" w:rsidP="00C87F44">
      <w:pPr>
        <w:tabs>
          <w:tab w:val="left" w:pos="1739"/>
        </w:tabs>
        <w:jc w:val="center"/>
        <w:rPr>
          <w:sz w:val="28"/>
          <w:szCs w:val="28"/>
        </w:rPr>
      </w:pP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2268"/>
        <w:gridCol w:w="2531"/>
      </w:tblGrid>
      <w:tr w:rsidR="00C87F44" w:rsidTr="00C87F44">
        <w:trPr>
          <w:trHeight w:hRule="exact" w:val="6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7F44" w:rsidRDefault="00C87F44">
            <w:pPr>
              <w:spacing w:line="276" w:lineRule="auto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 xml:space="preserve">№  </w:t>
            </w:r>
            <w:proofErr w:type="gramStart"/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/п</w:t>
            </w:r>
          </w:p>
          <w:p w:rsidR="00C87F44" w:rsidRDefault="00C87F44">
            <w:pPr>
              <w:spacing w:line="276" w:lineRule="auto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7F44" w:rsidRDefault="00C87F44">
            <w:pPr>
              <w:spacing w:line="276" w:lineRule="auto"/>
              <w:ind w:firstLine="567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Наименование</w:t>
            </w:r>
          </w:p>
          <w:p w:rsidR="00C87F44" w:rsidRDefault="00C87F44">
            <w:pPr>
              <w:spacing w:line="276" w:lineRule="auto"/>
              <w:ind w:firstLine="567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7F44" w:rsidRDefault="00C87F44">
            <w:pPr>
              <w:spacing w:line="276" w:lineRule="auto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7F44" w:rsidRDefault="00C87F44">
            <w:pPr>
              <w:spacing w:line="276" w:lineRule="auto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Ответственное должностное лицо</w:t>
            </w:r>
          </w:p>
        </w:tc>
      </w:tr>
      <w:tr w:rsidR="00C87F44" w:rsidTr="00C87F44">
        <w:trPr>
          <w:trHeight w:hRule="exact" w:val="37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Информирование</w:t>
            </w:r>
          </w:p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87F44" w:rsidRDefault="00C87F44">
            <w:pPr>
              <w:spacing w:line="276" w:lineRule="auto"/>
              <w:ind w:left="120" w:right="63" w:firstLine="119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F44" w:rsidRDefault="00C8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C87F44" w:rsidRDefault="00C87F44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</w:tr>
      <w:tr w:rsidR="00C87F44" w:rsidTr="00C87F44">
        <w:trPr>
          <w:trHeight w:hRule="exact" w:val="63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  <w:p w:rsidR="00C87F44" w:rsidRDefault="00C87F44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Обобщение правоприменительной практики</w:t>
            </w:r>
          </w:p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</w:p>
          <w:p w:rsidR="00C87F44" w:rsidRDefault="00C87F44">
            <w:pPr>
              <w:autoSpaceDE w:val="0"/>
              <w:autoSpaceDN w:val="0"/>
              <w:adjustRightInd w:val="0"/>
              <w:spacing w:line="276" w:lineRule="auto"/>
              <w:ind w:left="120" w:right="63" w:firstLine="119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pStyle w:val="HTML"/>
              <w:spacing w:line="276" w:lineRule="auto"/>
              <w:ind w:right="1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87F44" w:rsidRDefault="00C87F44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val="x-none"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F44" w:rsidRDefault="00C8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C87F44" w:rsidRDefault="00C87F44">
            <w:pPr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</w:tr>
      <w:tr w:rsidR="00C87F44" w:rsidTr="00C87F44">
        <w:trPr>
          <w:trHeight w:hRule="exact" w:val="60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kern w:val="28"/>
                <w:sz w:val="28"/>
                <w:szCs w:val="28"/>
                <w:lang w:eastAsia="en-US"/>
              </w:rPr>
            </w:pPr>
          </w:p>
          <w:p w:rsidR="00C87F44" w:rsidRDefault="00C87F44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eastAsia="Courier New"/>
                <w:color w:val="000000"/>
                <w:kern w:val="28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Объявление предостережения</w:t>
            </w:r>
          </w:p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87F44" w:rsidRDefault="00C87F44">
            <w:pPr>
              <w:widowControl w:val="0"/>
              <w:spacing w:line="276" w:lineRule="auto"/>
              <w:ind w:left="120" w:right="63" w:firstLine="119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87F44" w:rsidRDefault="00C87F44">
            <w:pPr>
              <w:widowControl w:val="0"/>
              <w:spacing w:line="276" w:lineRule="auto"/>
              <w:ind w:right="171"/>
              <w:jc w:val="both"/>
              <w:rPr>
                <w:rFonts w:eastAsia="Courier New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</w:tc>
      </w:tr>
      <w:tr w:rsidR="00C87F44" w:rsidTr="00C87F44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widowControl w:val="0"/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  <w:p w:rsidR="00C87F44" w:rsidRDefault="00C87F44">
            <w:pPr>
              <w:widowControl w:val="0"/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Консультирование.</w:t>
            </w:r>
          </w:p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FF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87F44" w:rsidRDefault="00C87F44">
            <w:pPr>
              <w:widowControl w:val="0"/>
              <w:spacing w:line="276" w:lineRule="auto"/>
              <w:ind w:right="171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F44" w:rsidRDefault="00C8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Должностное лицо, уполномоченное на осуществление муниципального контроля в соответствии </w:t>
            </w:r>
            <w:proofErr w:type="gramStart"/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должностной</w:t>
            </w:r>
            <w:proofErr w:type="gramEnd"/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</w:t>
            </w:r>
          </w:p>
          <w:p w:rsidR="00C87F44" w:rsidRDefault="00C8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инструкцией</w:t>
            </w:r>
          </w:p>
          <w:p w:rsidR="00C87F44" w:rsidRDefault="00C87F44">
            <w:pPr>
              <w:widowControl w:val="0"/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</w:tr>
      <w:tr w:rsidR="00C87F44" w:rsidTr="00C87F44">
        <w:trPr>
          <w:trHeight w:hRule="exact" w:val="30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widowControl w:val="0"/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  <w:p w:rsidR="00C87F44" w:rsidRDefault="00C87F44">
            <w:pPr>
              <w:widowControl w:val="0"/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5</w:t>
            </w:r>
          </w:p>
          <w:p w:rsidR="00C87F44" w:rsidRDefault="00C87F44">
            <w:pPr>
              <w:widowControl w:val="0"/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87F44" w:rsidRDefault="00C87F44">
            <w:pPr>
              <w:pStyle w:val="ConsPlusNormal"/>
              <w:spacing w:line="276" w:lineRule="auto"/>
              <w:ind w:left="120" w:right="63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shd w:val="clear" w:color="auto" w:fill="FFFFFF"/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Один раз в квартал</w:t>
            </w:r>
          </w:p>
          <w:p w:rsidR="00C87F44" w:rsidRDefault="00C87F44">
            <w:pPr>
              <w:shd w:val="clear" w:color="auto" w:fill="FFFFFF"/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  <w:p w:rsidR="00C87F44" w:rsidRDefault="00C87F44">
            <w:pPr>
              <w:shd w:val="clear" w:color="auto" w:fill="FFFFFF"/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</w:t>
            </w:r>
          </w:p>
          <w:p w:rsidR="00C87F44" w:rsidRDefault="00C87F44">
            <w:pPr>
              <w:widowControl w:val="0"/>
              <w:spacing w:line="276" w:lineRule="auto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C87F44" w:rsidRDefault="00C87F44">
            <w:pPr>
              <w:widowControl w:val="0"/>
              <w:spacing w:line="276" w:lineRule="auto"/>
              <w:jc w:val="both"/>
              <w:rPr>
                <w:rFonts w:eastAsia="Calibri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kern w:val="28"/>
                <w:sz w:val="28"/>
                <w:szCs w:val="28"/>
                <w:lang w:eastAsia="en-US"/>
              </w:rPr>
              <w:t xml:space="preserve">осуществление муниципального контроля  </w:t>
            </w:r>
          </w:p>
        </w:tc>
      </w:tr>
    </w:tbl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Показатели результативности и эффективности Программы профилактики</w:t>
      </w:r>
    </w:p>
    <w:p w:rsidR="00C87F44" w:rsidRDefault="00C87F44" w:rsidP="00C87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</w:rPr>
      </w:pPr>
    </w:p>
    <w:tbl>
      <w:tblPr>
        <w:tblW w:w="9855" w:type="dxa"/>
        <w:tblInd w:w="-3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989"/>
        <w:gridCol w:w="4276"/>
      </w:tblGrid>
      <w:tr w:rsidR="00C87F44" w:rsidTr="00C87F44">
        <w:trPr>
          <w:trHeight w:hRule="exact"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№</w:t>
            </w:r>
          </w:p>
          <w:p w:rsidR="00C87F44" w:rsidRDefault="00C87F44">
            <w:pPr>
              <w:spacing w:line="276" w:lineRule="auto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center"/>
              <w:rPr>
                <w:b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kern w:val="28"/>
                <w:sz w:val="28"/>
                <w:szCs w:val="28"/>
                <w:lang w:eastAsia="en-US"/>
              </w:rPr>
              <w:t>Величина</w:t>
            </w:r>
          </w:p>
        </w:tc>
      </w:tr>
      <w:tr w:rsidR="00C87F44" w:rsidTr="00C87F44">
        <w:trPr>
          <w:trHeight w:hRule="exact" w:val="30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ind w:firstLine="567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7F44" w:rsidRDefault="00C87F44" w:rsidP="00C87F44">
            <w:pPr>
              <w:pStyle w:val="ConsPlusNormal"/>
              <w:spacing w:line="276" w:lineRule="auto"/>
              <w:ind w:left="120" w:right="170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100%</w:t>
            </w:r>
          </w:p>
        </w:tc>
      </w:tr>
      <w:tr w:rsidR="00C87F44" w:rsidTr="00C87F44">
        <w:trPr>
          <w:trHeight w:hRule="exact" w:val="17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spacing w:line="276" w:lineRule="auto"/>
              <w:ind w:firstLine="567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22.</w:t>
            </w:r>
          </w:p>
          <w:p w:rsidR="00C87F44" w:rsidRDefault="00C87F44">
            <w:pPr>
              <w:spacing w:line="276" w:lineRule="auto"/>
              <w:ind w:firstLine="567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  <w:p w:rsidR="00C87F44" w:rsidRDefault="00C87F44">
            <w:pPr>
              <w:spacing w:line="276" w:lineRule="auto"/>
              <w:ind w:firstLine="567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87F44" w:rsidRDefault="00C87F44">
            <w:pPr>
              <w:autoSpaceDE w:val="0"/>
              <w:autoSpaceDN w:val="0"/>
              <w:adjustRightInd w:val="0"/>
              <w:spacing w:line="276" w:lineRule="auto"/>
              <w:ind w:left="120" w:right="170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Исполнено</w:t>
            </w:r>
            <w:proofErr w:type="gramStart"/>
            <w:r>
              <w:rPr>
                <w:color w:val="000000"/>
                <w:kern w:val="28"/>
                <w:sz w:val="28"/>
                <w:szCs w:val="28"/>
                <w:lang w:eastAsia="en-US"/>
              </w:rPr>
              <w:t xml:space="preserve"> / Н</w:t>
            </w:r>
            <w:proofErr w:type="gramEnd"/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е исполнено</w:t>
            </w:r>
          </w:p>
        </w:tc>
      </w:tr>
      <w:tr w:rsidR="00C87F44" w:rsidTr="00C87F44">
        <w:trPr>
          <w:trHeight w:hRule="exact" w:val="4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87F44" w:rsidRDefault="00C87F44">
            <w:pPr>
              <w:pStyle w:val="ConsPlusNormal"/>
              <w:spacing w:line="276" w:lineRule="auto"/>
              <w:ind w:left="120" w:right="170" w:firstLine="119"/>
              <w:jc w:val="both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>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eastAsia="en-US"/>
              </w:rPr>
              <w:t xml:space="preserve"> (%)</w:t>
            </w:r>
            <w:proofErr w:type="gram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spacing w:line="276" w:lineRule="auto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20% и более</w:t>
            </w:r>
          </w:p>
        </w:tc>
      </w:tr>
      <w:tr w:rsidR="00C87F44" w:rsidTr="00C87F44">
        <w:trPr>
          <w:trHeight w:hRule="exact" w:val="14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87F44" w:rsidRDefault="00C87F44">
            <w:pPr>
              <w:widowControl w:val="0"/>
              <w:spacing w:line="276" w:lineRule="auto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7F44" w:rsidRDefault="00C87F44">
            <w:pPr>
              <w:widowControl w:val="0"/>
              <w:spacing w:line="276" w:lineRule="auto"/>
              <w:ind w:left="120" w:right="170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87F44" w:rsidRDefault="00C87F44">
            <w:pPr>
              <w:widowControl w:val="0"/>
              <w:spacing w:line="276" w:lineRule="auto"/>
              <w:ind w:left="120" w:right="170" w:firstLine="440"/>
              <w:jc w:val="both"/>
              <w:rPr>
                <w:color w:val="000000"/>
                <w:kern w:val="28"/>
                <w:sz w:val="28"/>
                <w:szCs w:val="28"/>
                <w:lang w:eastAsia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F44" w:rsidRDefault="00C87F44">
            <w:pPr>
              <w:widowControl w:val="0"/>
              <w:spacing w:line="276" w:lineRule="auto"/>
              <w:jc w:val="center"/>
              <w:rPr>
                <w:color w:val="000000"/>
                <w:kern w:val="28"/>
                <w:sz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 w:val="28"/>
                <w:szCs w:val="28"/>
                <w:lang w:eastAsia="en-US"/>
              </w:rPr>
              <w:t>100%</w:t>
            </w:r>
          </w:p>
        </w:tc>
      </w:tr>
    </w:tbl>
    <w:p w:rsidR="00C87F44" w:rsidRDefault="00C87F44" w:rsidP="00C87F44">
      <w:pPr>
        <w:rPr>
          <w:sz w:val="28"/>
          <w:szCs w:val="28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C87F44" w:rsidRDefault="00C87F44" w:rsidP="00C87F44">
      <w:pPr>
        <w:jc w:val="both"/>
        <w:rPr>
          <w:sz w:val="28"/>
          <w:szCs w:val="20"/>
        </w:rPr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E9"/>
    <w:rsid w:val="001775C0"/>
    <w:rsid w:val="00217DBB"/>
    <w:rsid w:val="007202D6"/>
    <w:rsid w:val="00A93C93"/>
    <w:rsid w:val="00BA3DE9"/>
    <w:rsid w:val="00C87F44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44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qFormat/>
    <w:rsid w:val="00C87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28"/>
      <w:sz w:val="28"/>
      <w:szCs w:val="28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C87F44"/>
    <w:rPr>
      <w:rFonts w:ascii="Courier New" w:hAnsi="Courier New" w:cs="Courier New"/>
      <w:lang w:val="x-none" w:eastAsia="x-none"/>
    </w:rPr>
  </w:style>
  <w:style w:type="character" w:customStyle="1" w:styleId="ConsPlusNormal1">
    <w:name w:val="ConsPlusNormal1"/>
    <w:link w:val="ConsPlusNormal"/>
    <w:locked/>
    <w:rsid w:val="00C87F44"/>
    <w:rPr>
      <w:rFonts w:ascii="Calibri" w:hAnsi="Calibri" w:cs="Calibri"/>
      <w:color w:val="auto"/>
      <w:kern w:val="0"/>
      <w:sz w:val="22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C87F4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  <w:kern w:val="0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F44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44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qFormat/>
    <w:rsid w:val="00C87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28"/>
      <w:sz w:val="28"/>
      <w:szCs w:val="28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C87F44"/>
    <w:rPr>
      <w:rFonts w:ascii="Courier New" w:hAnsi="Courier New" w:cs="Courier New"/>
      <w:lang w:val="x-none" w:eastAsia="x-none"/>
    </w:rPr>
  </w:style>
  <w:style w:type="character" w:customStyle="1" w:styleId="ConsPlusNormal1">
    <w:name w:val="ConsPlusNormal1"/>
    <w:link w:val="ConsPlusNormal"/>
    <w:locked/>
    <w:rsid w:val="00C87F44"/>
    <w:rPr>
      <w:rFonts w:ascii="Calibri" w:hAnsi="Calibri" w:cs="Calibri"/>
      <w:color w:val="auto"/>
      <w:kern w:val="0"/>
      <w:sz w:val="22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C87F4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  <w:kern w:val="0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7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F44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1633</Words>
  <Characters>9313</Characters>
  <Application>Microsoft Office Word</Application>
  <DocSecurity>0</DocSecurity>
  <Lines>77</Lines>
  <Paragraphs>21</Paragraphs>
  <ScaleCrop>false</ScaleCrop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2024-09-13T06:11:00Z</dcterms:created>
  <dcterms:modified xsi:type="dcterms:W3CDTF">2024-09-13T06:14:00Z</dcterms:modified>
</cp:coreProperties>
</file>